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410" w:rsidRPr="005950E8" w:rsidRDefault="00DB5410" w:rsidP="00DB5410">
      <w:pPr>
        <w:tabs>
          <w:tab w:val="left" w:pos="2940"/>
        </w:tabs>
        <w:jc w:val="right"/>
        <w:rPr>
          <w:sz w:val="28"/>
          <w:szCs w:val="28"/>
        </w:rPr>
      </w:pPr>
      <w:r w:rsidRPr="005950E8">
        <w:rPr>
          <w:sz w:val="28"/>
          <w:szCs w:val="28"/>
        </w:rPr>
        <w:t xml:space="preserve">Муниципальное бюджетное общеобразовательное учреждение </w:t>
      </w:r>
    </w:p>
    <w:p w:rsidR="00DB5410" w:rsidRPr="005950E8" w:rsidRDefault="00DB5410" w:rsidP="00DB5410">
      <w:pPr>
        <w:tabs>
          <w:tab w:val="left" w:pos="2940"/>
        </w:tabs>
        <w:jc w:val="right"/>
        <w:rPr>
          <w:sz w:val="28"/>
          <w:szCs w:val="28"/>
        </w:rPr>
      </w:pPr>
      <w:r w:rsidRPr="005950E8">
        <w:rPr>
          <w:sz w:val="28"/>
          <w:szCs w:val="28"/>
        </w:rPr>
        <w:t>«Новокашировская средняя общеобразовательная школа»</w:t>
      </w:r>
    </w:p>
    <w:p w:rsidR="00DB5410" w:rsidRPr="005950E8" w:rsidRDefault="00DB5410" w:rsidP="00DB5410">
      <w:pPr>
        <w:tabs>
          <w:tab w:val="left" w:pos="2940"/>
        </w:tabs>
        <w:jc w:val="right"/>
        <w:rPr>
          <w:sz w:val="28"/>
          <w:szCs w:val="28"/>
        </w:rPr>
      </w:pPr>
      <w:r w:rsidRPr="005950E8">
        <w:rPr>
          <w:sz w:val="28"/>
          <w:szCs w:val="28"/>
        </w:rPr>
        <w:t xml:space="preserve"> Альметьевского муниципального района Республики Татарстан</w:t>
      </w:r>
    </w:p>
    <w:p w:rsidR="00DB5410" w:rsidRPr="005950E8" w:rsidRDefault="00DB5410" w:rsidP="00DB5410">
      <w:pPr>
        <w:tabs>
          <w:tab w:val="left" w:pos="2940"/>
        </w:tabs>
        <w:jc w:val="right"/>
        <w:rPr>
          <w:sz w:val="28"/>
          <w:szCs w:val="28"/>
        </w:rPr>
      </w:pPr>
      <w:r w:rsidRPr="005950E8">
        <w:rPr>
          <w:sz w:val="28"/>
          <w:szCs w:val="28"/>
        </w:rPr>
        <w:t>«Принято»</w:t>
      </w:r>
    </w:p>
    <w:p w:rsidR="00DB5410" w:rsidRPr="005950E8" w:rsidRDefault="00DB5410" w:rsidP="00DB5410">
      <w:pPr>
        <w:tabs>
          <w:tab w:val="left" w:pos="2940"/>
        </w:tabs>
        <w:jc w:val="right"/>
        <w:rPr>
          <w:sz w:val="28"/>
          <w:szCs w:val="28"/>
        </w:rPr>
      </w:pPr>
      <w:r w:rsidRPr="005950E8">
        <w:rPr>
          <w:sz w:val="28"/>
          <w:szCs w:val="28"/>
        </w:rPr>
        <w:t>Педагогическим советом</w:t>
      </w:r>
    </w:p>
    <w:p w:rsidR="00DB5410" w:rsidRPr="005950E8" w:rsidRDefault="00DB5410" w:rsidP="00DB5410">
      <w:pPr>
        <w:tabs>
          <w:tab w:val="left" w:pos="2940"/>
        </w:tabs>
        <w:jc w:val="right"/>
        <w:rPr>
          <w:sz w:val="28"/>
          <w:szCs w:val="28"/>
        </w:rPr>
      </w:pPr>
      <w:r w:rsidRPr="005950E8">
        <w:rPr>
          <w:sz w:val="28"/>
          <w:szCs w:val="28"/>
        </w:rPr>
        <w:t xml:space="preserve">                                                 </w:t>
      </w:r>
      <w:r w:rsidR="003C6E37">
        <w:rPr>
          <w:sz w:val="28"/>
          <w:szCs w:val="28"/>
        </w:rPr>
        <w:t xml:space="preserve">     протокол от __________ 2020</w:t>
      </w:r>
      <w:r w:rsidRPr="005950E8">
        <w:rPr>
          <w:sz w:val="28"/>
          <w:szCs w:val="28"/>
        </w:rPr>
        <w:t>г.№ __</w:t>
      </w:r>
    </w:p>
    <w:p w:rsidR="00DB5410" w:rsidRPr="005950E8" w:rsidRDefault="00DB5410" w:rsidP="00DB5410">
      <w:pPr>
        <w:tabs>
          <w:tab w:val="left" w:pos="2940"/>
        </w:tabs>
        <w:jc w:val="right"/>
        <w:rPr>
          <w:sz w:val="28"/>
          <w:szCs w:val="28"/>
        </w:rPr>
      </w:pPr>
      <w:r w:rsidRPr="005950E8">
        <w:rPr>
          <w:sz w:val="28"/>
          <w:szCs w:val="28"/>
        </w:rPr>
        <w:t xml:space="preserve">                                                                </w:t>
      </w:r>
      <w:r w:rsidR="003C6E37">
        <w:rPr>
          <w:sz w:val="28"/>
          <w:szCs w:val="28"/>
        </w:rPr>
        <w:t xml:space="preserve"> Введено приказом от ___ ___2020</w:t>
      </w:r>
      <w:r w:rsidRPr="005950E8">
        <w:rPr>
          <w:sz w:val="28"/>
          <w:szCs w:val="28"/>
        </w:rPr>
        <w:t>г. № __</w:t>
      </w:r>
    </w:p>
    <w:p w:rsidR="00DB5410" w:rsidRPr="005950E8" w:rsidRDefault="00DB5410" w:rsidP="00DB5410">
      <w:pPr>
        <w:tabs>
          <w:tab w:val="left" w:pos="2940"/>
        </w:tabs>
        <w:jc w:val="right"/>
        <w:rPr>
          <w:sz w:val="28"/>
          <w:szCs w:val="28"/>
        </w:rPr>
      </w:pPr>
      <w:r w:rsidRPr="005950E8">
        <w:rPr>
          <w:sz w:val="28"/>
          <w:szCs w:val="28"/>
        </w:rPr>
        <w:t xml:space="preserve">                                                                 Директор МБОУ «НовокашировскаяСОШ»</w:t>
      </w:r>
    </w:p>
    <w:p w:rsidR="00DB5410" w:rsidRPr="005950E8" w:rsidRDefault="00DB5410" w:rsidP="00DB5410">
      <w:pPr>
        <w:tabs>
          <w:tab w:val="left" w:pos="2940"/>
        </w:tabs>
        <w:jc w:val="right"/>
        <w:rPr>
          <w:sz w:val="28"/>
          <w:szCs w:val="28"/>
        </w:rPr>
      </w:pPr>
      <w:r w:rsidRPr="005950E8">
        <w:rPr>
          <w:sz w:val="28"/>
          <w:szCs w:val="28"/>
        </w:rPr>
        <w:t>___________   Л.Р.Ризатдинова</w:t>
      </w:r>
    </w:p>
    <w:p w:rsidR="00DB5410" w:rsidRPr="005950E8" w:rsidRDefault="00DB5410" w:rsidP="00DB5410">
      <w:pPr>
        <w:tabs>
          <w:tab w:val="left" w:pos="2940"/>
        </w:tabs>
        <w:jc w:val="center"/>
        <w:rPr>
          <w:sz w:val="28"/>
          <w:szCs w:val="28"/>
        </w:rPr>
      </w:pPr>
    </w:p>
    <w:p w:rsidR="00DB5410" w:rsidRPr="005950E8" w:rsidRDefault="00DB5410" w:rsidP="00DB5410">
      <w:pPr>
        <w:tabs>
          <w:tab w:val="left" w:pos="2940"/>
        </w:tabs>
        <w:jc w:val="center"/>
        <w:rPr>
          <w:sz w:val="28"/>
          <w:szCs w:val="28"/>
        </w:rPr>
      </w:pPr>
      <w:r w:rsidRPr="005950E8">
        <w:rPr>
          <w:sz w:val="28"/>
          <w:szCs w:val="28"/>
        </w:rPr>
        <w:t>Рабочая программа</w:t>
      </w:r>
    </w:p>
    <w:p w:rsidR="00DB5410" w:rsidRPr="005950E8" w:rsidRDefault="00DB5410" w:rsidP="00DB5410">
      <w:pPr>
        <w:tabs>
          <w:tab w:val="left" w:pos="2940"/>
        </w:tabs>
        <w:jc w:val="center"/>
        <w:rPr>
          <w:sz w:val="28"/>
          <w:szCs w:val="28"/>
        </w:rPr>
      </w:pPr>
      <w:r w:rsidRPr="005950E8">
        <w:rPr>
          <w:sz w:val="28"/>
          <w:szCs w:val="28"/>
        </w:rPr>
        <w:t xml:space="preserve">     по предмету </w:t>
      </w:r>
      <w:r>
        <w:rPr>
          <w:sz w:val="28"/>
          <w:szCs w:val="28"/>
          <w:u w:val="single"/>
        </w:rPr>
        <w:t>татарская литература</w:t>
      </w:r>
      <w:r>
        <w:rPr>
          <w:sz w:val="28"/>
          <w:szCs w:val="28"/>
        </w:rPr>
        <w:t xml:space="preserve"> для 7</w:t>
      </w:r>
      <w:r w:rsidRPr="005950E8">
        <w:rPr>
          <w:sz w:val="28"/>
          <w:szCs w:val="28"/>
        </w:rPr>
        <w:t xml:space="preserve"> класса (</w:t>
      </w:r>
      <w:r>
        <w:rPr>
          <w:sz w:val="28"/>
          <w:szCs w:val="28"/>
        </w:rPr>
        <w:t>2</w:t>
      </w:r>
      <w:r w:rsidRPr="005950E8">
        <w:rPr>
          <w:sz w:val="28"/>
          <w:szCs w:val="28"/>
        </w:rPr>
        <w:t xml:space="preserve"> раза в неделю,</w:t>
      </w:r>
      <w:r>
        <w:rPr>
          <w:sz w:val="28"/>
          <w:szCs w:val="28"/>
        </w:rPr>
        <w:t>70</w:t>
      </w:r>
      <w:r w:rsidRPr="005950E8">
        <w:rPr>
          <w:sz w:val="28"/>
          <w:szCs w:val="28"/>
        </w:rPr>
        <w:t xml:space="preserve"> раз в год)</w:t>
      </w:r>
    </w:p>
    <w:p w:rsidR="00DB5410" w:rsidRPr="005950E8" w:rsidRDefault="00DB5410" w:rsidP="00DB5410">
      <w:pPr>
        <w:tabs>
          <w:tab w:val="left" w:pos="2940"/>
        </w:tabs>
        <w:jc w:val="center"/>
        <w:rPr>
          <w:sz w:val="28"/>
          <w:szCs w:val="28"/>
        </w:rPr>
      </w:pPr>
      <w:r w:rsidRPr="005950E8">
        <w:rPr>
          <w:sz w:val="28"/>
          <w:szCs w:val="28"/>
        </w:rPr>
        <w:t>Составитель:</w:t>
      </w:r>
      <w:r w:rsidR="003C6E37">
        <w:rPr>
          <w:sz w:val="28"/>
          <w:szCs w:val="28"/>
          <w:lang w:val="ru-RU"/>
        </w:rPr>
        <w:t xml:space="preserve">Султанова Гузель </w:t>
      </w:r>
      <w:proofErr w:type="spellStart"/>
      <w:r w:rsidR="003C6E37">
        <w:rPr>
          <w:sz w:val="28"/>
          <w:szCs w:val="28"/>
          <w:lang w:val="ru-RU"/>
        </w:rPr>
        <w:t>Фаизовна</w:t>
      </w:r>
      <w:proofErr w:type="spellEnd"/>
      <w:r w:rsidRPr="005950E8">
        <w:rPr>
          <w:sz w:val="28"/>
          <w:szCs w:val="28"/>
        </w:rPr>
        <w:t xml:space="preserve">, учитель </w:t>
      </w:r>
      <w:r>
        <w:rPr>
          <w:sz w:val="28"/>
          <w:szCs w:val="28"/>
        </w:rPr>
        <w:t>родного языка и литературы</w:t>
      </w:r>
    </w:p>
    <w:p w:rsidR="00DB5410" w:rsidRPr="005950E8" w:rsidRDefault="00DB5410" w:rsidP="00DB5410">
      <w:pPr>
        <w:tabs>
          <w:tab w:val="left" w:pos="2940"/>
        </w:tabs>
        <w:rPr>
          <w:sz w:val="28"/>
          <w:szCs w:val="28"/>
        </w:rPr>
      </w:pPr>
    </w:p>
    <w:p w:rsidR="00DB5410" w:rsidRPr="005950E8" w:rsidRDefault="00DB5410" w:rsidP="00DB5410">
      <w:pPr>
        <w:tabs>
          <w:tab w:val="left" w:pos="2940"/>
        </w:tabs>
        <w:rPr>
          <w:sz w:val="28"/>
          <w:szCs w:val="28"/>
        </w:rPr>
      </w:pPr>
    </w:p>
    <w:p w:rsidR="00DB5410" w:rsidRPr="005950E8" w:rsidRDefault="00DB5410" w:rsidP="00DB5410">
      <w:pPr>
        <w:tabs>
          <w:tab w:val="left" w:pos="2940"/>
        </w:tabs>
        <w:rPr>
          <w:sz w:val="28"/>
          <w:szCs w:val="28"/>
        </w:rPr>
      </w:pPr>
    </w:p>
    <w:p w:rsidR="00DB5410" w:rsidRPr="005950E8" w:rsidRDefault="00DB5410" w:rsidP="00DB5410">
      <w:pPr>
        <w:tabs>
          <w:tab w:val="left" w:pos="2940"/>
        </w:tabs>
        <w:rPr>
          <w:sz w:val="28"/>
          <w:szCs w:val="28"/>
        </w:rPr>
      </w:pPr>
    </w:p>
    <w:p w:rsidR="00DB5410" w:rsidRPr="005950E8" w:rsidRDefault="00DB5410" w:rsidP="00DB5410">
      <w:pPr>
        <w:tabs>
          <w:tab w:val="left" w:pos="2940"/>
        </w:tabs>
        <w:rPr>
          <w:sz w:val="28"/>
          <w:szCs w:val="28"/>
        </w:rPr>
      </w:pPr>
    </w:p>
    <w:p w:rsidR="00DB5410" w:rsidRPr="005950E8" w:rsidRDefault="00DB5410" w:rsidP="00DB5410">
      <w:pPr>
        <w:tabs>
          <w:tab w:val="left" w:pos="2940"/>
        </w:tabs>
        <w:rPr>
          <w:sz w:val="28"/>
          <w:szCs w:val="28"/>
        </w:rPr>
      </w:pPr>
      <w:r w:rsidRPr="005950E8">
        <w:rPr>
          <w:sz w:val="28"/>
          <w:szCs w:val="28"/>
        </w:rPr>
        <w:t>«Согласовано»</w:t>
      </w:r>
    </w:p>
    <w:p w:rsidR="00DB5410" w:rsidRPr="005950E8" w:rsidRDefault="00DB5410" w:rsidP="00DB5410">
      <w:pPr>
        <w:tabs>
          <w:tab w:val="left" w:pos="2940"/>
        </w:tabs>
        <w:rPr>
          <w:sz w:val="28"/>
          <w:szCs w:val="28"/>
        </w:rPr>
      </w:pPr>
      <w:r w:rsidRPr="005950E8">
        <w:rPr>
          <w:sz w:val="28"/>
          <w:szCs w:val="28"/>
        </w:rPr>
        <w:t xml:space="preserve">Заместитель директора________ </w:t>
      </w:r>
      <w:r w:rsidRPr="005950E8">
        <w:rPr>
          <w:sz w:val="28"/>
          <w:szCs w:val="28"/>
          <w:u w:val="single"/>
        </w:rPr>
        <w:t>Насыбуллина Л.Г</w:t>
      </w:r>
      <w:r w:rsidRPr="005950E8">
        <w:rPr>
          <w:sz w:val="28"/>
          <w:szCs w:val="28"/>
        </w:rPr>
        <w:t xml:space="preserve">. от ____ </w:t>
      </w:r>
      <w:r w:rsidR="003C6E37">
        <w:rPr>
          <w:sz w:val="28"/>
          <w:szCs w:val="28"/>
          <w:lang w:val="ru-RU"/>
        </w:rPr>
        <w:t>2020</w:t>
      </w:r>
      <w:r w:rsidRPr="005950E8">
        <w:rPr>
          <w:sz w:val="28"/>
          <w:szCs w:val="28"/>
        </w:rPr>
        <w:t>г.</w:t>
      </w:r>
    </w:p>
    <w:p w:rsidR="00DB5410" w:rsidRPr="005950E8" w:rsidRDefault="00DB5410" w:rsidP="00DB5410">
      <w:pPr>
        <w:tabs>
          <w:tab w:val="left" w:pos="2940"/>
        </w:tabs>
        <w:rPr>
          <w:sz w:val="28"/>
          <w:szCs w:val="28"/>
        </w:rPr>
      </w:pPr>
      <w:r w:rsidRPr="005950E8">
        <w:rPr>
          <w:sz w:val="28"/>
          <w:szCs w:val="28"/>
        </w:rPr>
        <w:t xml:space="preserve">                                          Подпись     Ф.И.О.</w:t>
      </w:r>
    </w:p>
    <w:p w:rsidR="00DB5410" w:rsidRPr="005950E8" w:rsidRDefault="00DB5410" w:rsidP="00DB5410">
      <w:pPr>
        <w:tabs>
          <w:tab w:val="left" w:pos="2940"/>
        </w:tabs>
        <w:rPr>
          <w:sz w:val="28"/>
          <w:szCs w:val="28"/>
        </w:rPr>
      </w:pPr>
      <w:r w:rsidRPr="005950E8">
        <w:rPr>
          <w:sz w:val="28"/>
          <w:szCs w:val="28"/>
        </w:rPr>
        <w:t xml:space="preserve"> «Рассмотрено»</w:t>
      </w:r>
    </w:p>
    <w:p w:rsidR="00DB5410" w:rsidRPr="005950E8" w:rsidRDefault="00DB5410" w:rsidP="00DB5410">
      <w:pPr>
        <w:tabs>
          <w:tab w:val="left" w:pos="2940"/>
        </w:tabs>
        <w:rPr>
          <w:sz w:val="28"/>
          <w:szCs w:val="28"/>
        </w:rPr>
      </w:pPr>
      <w:r w:rsidRPr="005950E8">
        <w:rPr>
          <w:sz w:val="28"/>
          <w:szCs w:val="28"/>
        </w:rPr>
        <w:t>На заседа</w:t>
      </w:r>
      <w:r w:rsidR="005C1935">
        <w:rPr>
          <w:sz w:val="28"/>
          <w:szCs w:val="28"/>
        </w:rPr>
        <w:t xml:space="preserve">нии ШМО, протокол от </w:t>
      </w:r>
      <w:r w:rsidR="005C1935">
        <w:rPr>
          <w:sz w:val="28"/>
          <w:szCs w:val="28"/>
          <w:lang w:val="ru-RU"/>
        </w:rPr>
        <w:t>__________</w:t>
      </w:r>
      <w:r w:rsidR="003C6E37">
        <w:rPr>
          <w:sz w:val="28"/>
          <w:szCs w:val="28"/>
        </w:rPr>
        <w:t xml:space="preserve"> 20</w:t>
      </w:r>
      <w:r w:rsidR="003C6E37">
        <w:rPr>
          <w:sz w:val="28"/>
          <w:szCs w:val="28"/>
          <w:lang w:val="ru-RU"/>
        </w:rPr>
        <w:t>20</w:t>
      </w:r>
      <w:r w:rsidRPr="005950E8">
        <w:rPr>
          <w:sz w:val="28"/>
          <w:szCs w:val="28"/>
        </w:rPr>
        <w:t xml:space="preserve"> г. № 1</w:t>
      </w:r>
    </w:p>
    <w:p w:rsidR="00DB5410" w:rsidRPr="005950E8" w:rsidRDefault="00DB5410" w:rsidP="00DB5410">
      <w:pPr>
        <w:tabs>
          <w:tab w:val="left" w:pos="2940"/>
        </w:tabs>
        <w:rPr>
          <w:sz w:val="28"/>
          <w:szCs w:val="28"/>
        </w:rPr>
      </w:pPr>
      <w:r w:rsidRPr="005950E8">
        <w:rPr>
          <w:sz w:val="28"/>
          <w:szCs w:val="28"/>
        </w:rPr>
        <w:t xml:space="preserve">Руководитель ШМО ________ </w:t>
      </w:r>
      <w:r>
        <w:rPr>
          <w:sz w:val="28"/>
          <w:szCs w:val="28"/>
          <w:u w:val="single"/>
        </w:rPr>
        <w:t>Валеева Г</w:t>
      </w:r>
      <w:r w:rsidRPr="005950E8">
        <w:rPr>
          <w:sz w:val="28"/>
          <w:szCs w:val="28"/>
          <w:u w:val="single"/>
        </w:rPr>
        <w:t>.</w:t>
      </w:r>
      <w:r>
        <w:rPr>
          <w:sz w:val="28"/>
          <w:szCs w:val="28"/>
          <w:u w:val="single"/>
        </w:rPr>
        <w:t>Г.</w:t>
      </w:r>
      <w:r w:rsidRPr="005950E8">
        <w:rPr>
          <w:sz w:val="28"/>
          <w:szCs w:val="28"/>
        </w:rPr>
        <w:t xml:space="preserve"> от _____.20</w:t>
      </w:r>
      <w:r w:rsidR="003C6E37">
        <w:rPr>
          <w:sz w:val="28"/>
          <w:szCs w:val="28"/>
          <w:lang w:val="ru-RU"/>
        </w:rPr>
        <w:t>20</w:t>
      </w:r>
      <w:r w:rsidRPr="005950E8">
        <w:rPr>
          <w:sz w:val="28"/>
          <w:szCs w:val="28"/>
        </w:rPr>
        <w:t xml:space="preserve"> г. </w:t>
      </w:r>
    </w:p>
    <w:p w:rsidR="00DB5410" w:rsidRPr="005950E8" w:rsidRDefault="00DB5410" w:rsidP="00DB5410">
      <w:pPr>
        <w:tabs>
          <w:tab w:val="left" w:pos="2940"/>
        </w:tabs>
        <w:rPr>
          <w:sz w:val="28"/>
          <w:szCs w:val="28"/>
        </w:rPr>
      </w:pPr>
      <w:r w:rsidRPr="005950E8">
        <w:rPr>
          <w:sz w:val="28"/>
          <w:szCs w:val="28"/>
        </w:rPr>
        <w:t xml:space="preserve">                                     Подпись     Ф.И.О.</w:t>
      </w:r>
    </w:p>
    <w:p w:rsidR="00DB5410" w:rsidRPr="005950E8" w:rsidRDefault="00DB5410" w:rsidP="00DB5410">
      <w:pPr>
        <w:tabs>
          <w:tab w:val="left" w:pos="2940"/>
        </w:tabs>
        <w:spacing w:after="200" w:line="276" w:lineRule="auto"/>
        <w:jc w:val="center"/>
        <w:rPr>
          <w:sz w:val="28"/>
          <w:szCs w:val="28"/>
        </w:rPr>
      </w:pPr>
    </w:p>
    <w:p w:rsidR="00DB5410" w:rsidRPr="005950E8" w:rsidRDefault="00DB5410" w:rsidP="00DB5410">
      <w:pPr>
        <w:tabs>
          <w:tab w:val="left" w:pos="2940"/>
        </w:tabs>
        <w:spacing w:after="200" w:line="276" w:lineRule="auto"/>
        <w:jc w:val="center"/>
        <w:rPr>
          <w:sz w:val="28"/>
          <w:szCs w:val="28"/>
        </w:rPr>
      </w:pPr>
    </w:p>
    <w:p w:rsidR="00304932" w:rsidRPr="0092037A" w:rsidRDefault="0092037A" w:rsidP="0092037A">
      <w:pPr>
        <w:tabs>
          <w:tab w:val="left" w:pos="2940"/>
        </w:tabs>
        <w:spacing w:after="200" w:line="276" w:lineRule="auto"/>
        <w:jc w:val="center"/>
        <w:rPr>
          <w:sz w:val="28"/>
          <w:szCs w:val="28"/>
          <w:lang w:val="ru-RU"/>
        </w:rPr>
      </w:pPr>
      <w:r>
        <w:rPr>
          <w:sz w:val="28"/>
          <w:szCs w:val="28"/>
        </w:rPr>
        <w:t>20</w:t>
      </w:r>
      <w:r>
        <w:rPr>
          <w:sz w:val="28"/>
          <w:szCs w:val="28"/>
          <w:lang w:val="ru-RU"/>
        </w:rPr>
        <w:t>20</w:t>
      </w:r>
      <w:r w:rsidR="00DB5410" w:rsidRPr="005950E8">
        <w:rPr>
          <w:sz w:val="28"/>
          <w:szCs w:val="28"/>
        </w:rPr>
        <w:t xml:space="preserve"> г.</w:t>
      </w:r>
    </w:p>
    <w:p w:rsidR="00DB5410" w:rsidRPr="005C1935" w:rsidRDefault="00DB5410" w:rsidP="00DB5410">
      <w:pPr>
        <w:widowControl w:val="0"/>
        <w:shd w:val="clear" w:color="auto" w:fill="FFFFFF"/>
        <w:autoSpaceDE w:val="0"/>
        <w:autoSpaceDN w:val="0"/>
        <w:adjustRightInd w:val="0"/>
        <w:spacing w:line="360" w:lineRule="auto"/>
        <w:ind w:firstLine="709"/>
        <w:jc w:val="center"/>
        <w:rPr>
          <w:rStyle w:val="dash041e005f0431005f044b005f0447005f043d005f044b005f0439005f005fchar1char1"/>
          <w:b/>
          <w:bCs/>
        </w:rPr>
      </w:pPr>
      <w:r w:rsidRPr="005C1935">
        <w:rPr>
          <w:rStyle w:val="dash041e005f0431005f044b005f0447005f043d005f044b005f0439005f005fchar1char1"/>
          <w:b/>
          <w:bCs/>
        </w:rPr>
        <w:lastRenderedPageBreak/>
        <w:t xml:space="preserve">ПЛАНИРУЕМЫЕ РЕЗУЛЬТАТЫ ИЗУЧЕНИЯ УЧЕБНОГО ПРЕДМЕТА </w:t>
      </w:r>
    </w:p>
    <w:p w:rsidR="0039304F" w:rsidRPr="005C1935" w:rsidRDefault="00DB5410" w:rsidP="005C1935">
      <w:pPr>
        <w:widowControl w:val="0"/>
        <w:shd w:val="clear" w:color="auto" w:fill="FFFFFF"/>
        <w:autoSpaceDE w:val="0"/>
        <w:autoSpaceDN w:val="0"/>
        <w:adjustRightInd w:val="0"/>
        <w:spacing w:line="360" w:lineRule="auto"/>
        <w:ind w:firstLine="709"/>
        <w:jc w:val="both"/>
      </w:pPr>
      <w:r w:rsidRPr="005C1935">
        <w:t xml:space="preserve">Результатом изучения учебного курса по татарской литературе на уровне основного общего образования являются формирование у учащихся навыков восприятия, анализа, оценки художественного произведения, собственной нравственной позиции, воспитание эстетического вкуса, развитие творческого мышления, которые в целом станут средством для формирования мировоззрения и оценки окружающей действительности. </w:t>
      </w:r>
    </w:p>
    <w:p w:rsidR="00AA3B68" w:rsidRPr="005C1935" w:rsidRDefault="00AA3B68" w:rsidP="00AA3B68">
      <w:pPr>
        <w:widowControl w:val="0"/>
        <w:jc w:val="center"/>
        <w:rPr>
          <w:b/>
          <w:color w:val="000000"/>
          <w:lang w:val="ru-RU"/>
        </w:rPr>
      </w:pPr>
      <w:r w:rsidRPr="005C1935">
        <w:rPr>
          <w:b/>
          <w:color w:val="000000"/>
          <w:lang w:val="ru-RU"/>
        </w:rPr>
        <w:t>Содержание учебного предмета</w:t>
      </w:r>
    </w:p>
    <w:tbl>
      <w:tblPr>
        <w:tblW w:w="152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58"/>
        <w:gridCol w:w="8616"/>
        <w:gridCol w:w="2835"/>
      </w:tblGrid>
      <w:tr w:rsidR="00B24505" w:rsidRPr="005C1935" w:rsidTr="00B24505">
        <w:tc>
          <w:tcPr>
            <w:tcW w:w="3758" w:type="dxa"/>
          </w:tcPr>
          <w:p w:rsidR="00B24505" w:rsidRPr="005C1935" w:rsidRDefault="00B24505" w:rsidP="00AB0FC0">
            <w:pPr>
              <w:widowControl w:val="0"/>
              <w:rPr>
                <w:b/>
                <w:bCs/>
              </w:rPr>
            </w:pPr>
            <w:r w:rsidRPr="005C1935">
              <w:rPr>
                <w:b/>
                <w:bCs/>
              </w:rPr>
              <w:t xml:space="preserve">Название раздела </w:t>
            </w:r>
          </w:p>
        </w:tc>
        <w:tc>
          <w:tcPr>
            <w:tcW w:w="8616" w:type="dxa"/>
          </w:tcPr>
          <w:p w:rsidR="00B24505" w:rsidRPr="005C1935" w:rsidRDefault="00B24505" w:rsidP="00B24505">
            <w:pPr>
              <w:widowControl w:val="0"/>
              <w:jc w:val="center"/>
              <w:rPr>
                <w:b/>
                <w:bCs/>
                <w:lang w:val="ru-RU"/>
              </w:rPr>
            </w:pPr>
            <w:r w:rsidRPr="005C1935">
              <w:rPr>
                <w:b/>
                <w:bCs/>
              </w:rPr>
              <w:t>Краткое содер</w:t>
            </w:r>
            <w:proofErr w:type="spellStart"/>
            <w:r w:rsidRPr="005C1935">
              <w:rPr>
                <w:b/>
                <w:bCs/>
                <w:lang w:val="ru-RU"/>
              </w:rPr>
              <w:t>жание</w:t>
            </w:r>
            <w:proofErr w:type="spellEnd"/>
          </w:p>
        </w:tc>
        <w:tc>
          <w:tcPr>
            <w:tcW w:w="2835" w:type="dxa"/>
          </w:tcPr>
          <w:p w:rsidR="00B24505" w:rsidRPr="005C1935" w:rsidRDefault="00B24505" w:rsidP="00AB0FC0">
            <w:pPr>
              <w:pStyle w:val="Default"/>
              <w:widowControl w:val="0"/>
              <w:rPr>
                <w:b/>
                <w:bCs/>
              </w:rPr>
            </w:pPr>
            <w:r w:rsidRPr="005C1935">
              <w:rPr>
                <w:b/>
                <w:bCs/>
                <w:lang w:val="tt-RU"/>
              </w:rPr>
              <w:t>Кол-во часов</w:t>
            </w:r>
            <w:r w:rsidRPr="005C1935">
              <w:rPr>
                <w:b/>
                <w:bCs/>
              </w:rPr>
              <w:t xml:space="preserve"> </w:t>
            </w:r>
          </w:p>
        </w:tc>
      </w:tr>
      <w:tr w:rsidR="00B24505" w:rsidRPr="005C1935" w:rsidTr="00B24505">
        <w:tc>
          <w:tcPr>
            <w:tcW w:w="3758" w:type="dxa"/>
          </w:tcPr>
          <w:p w:rsidR="00B24505" w:rsidRPr="005C1935" w:rsidRDefault="00B24505" w:rsidP="00B24505">
            <w:pPr>
              <w:widowControl w:val="0"/>
              <w:jc w:val="center"/>
              <w:rPr>
                <w:lang w:val="ru-RU"/>
              </w:rPr>
            </w:pPr>
            <w:r w:rsidRPr="005C1935">
              <w:rPr>
                <w:lang w:val="ru-RU"/>
              </w:rPr>
              <w:t>Повторение</w:t>
            </w:r>
          </w:p>
        </w:tc>
        <w:tc>
          <w:tcPr>
            <w:tcW w:w="8616" w:type="dxa"/>
          </w:tcPr>
          <w:p w:rsidR="00B24505" w:rsidRPr="005C1935" w:rsidRDefault="00B24505" w:rsidP="00B24505">
            <w:pPr>
              <w:widowControl w:val="0"/>
              <w:jc w:val="both"/>
            </w:pPr>
            <w:r w:rsidRPr="005C1935">
              <w:t>Повторение: система образов. Деталь и образ.</w:t>
            </w:r>
          </w:p>
        </w:tc>
        <w:tc>
          <w:tcPr>
            <w:tcW w:w="2835" w:type="dxa"/>
          </w:tcPr>
          <w:p w:rsidR="00B24505" w:rsidRPr="005C1935" w:rsidRDefault="00B24505" w:rsidP="00B24505">
            <w:pPr>
              <w:widowControl w:val="0"/>
              <w:jc w:val="center"/>
            </w:pPr>
            <w:r w:rsidRPr="005C1935">
              <w:t>4 ч.</w:t>
            </w:r>
          </w:p>
        </w:tc>
      </w:tr>
      <w:tr w:rsidR="00B24505" w:rsidRPr="005C1935" w:rsidTr="00B24505">
        <w:tc>
          <w:tcPr>
            <w:tcW w:w="3758" w:type="dxa"/>
          </w:tcPr>
          <w:p w:rsidR="00B24505" w:rsidRPr="005C1935" w:rsidRDefault="00B24505" w:rsidP="00B24505">
            <w:pPr>
              <w:widowControl w:val="0"/>
              <w:jc w:val="center"/>
              <w:rPr>
                <w:b/>
                <w:lang w:val="ru-RU"/>
              </w:rPr>
            </w:pPr>
            <w:proofErr w:type="spellStart"/>
            <w:r w:rsidRPr="005C1935">
              <w:rPr>
                <w:b/>
                <w:lang w:val="ru-RU"/>
              </w:rPr>
              <w:t>Дастан</w:t>
            </w:r>
            <w:proofErr w:type="spellEnd"/>
            <w:r w:rsidRPr="005C1935">
              <w:rPr>
                <w:b/>
                <w:lang w:val="ru-RU"/>
              </w:rPr>
              <w:t>.  «</w:t>
            </w:r>
            <w:proofErr w:type="spellStart"/>
            <w:r w:rsidRPr="005C1935">
              <w:rPr>
                <w:b/>
                <w:lang w:val="ru-RU"/>
              </w:rPr>
              <w:t>Идег</w:t>
            </w:r>
            <w:proofErr w:type="spellEnd"/>
            <w:r w:rsidRPr="005C1935">
              <w:rPr>
                <w:b/>
              </w:rPr>
              <w:t>әй</w:t>
            </w:r>
            <w:r w:rsidRPr="005C1935">
              <w:rPr>
                <w:b/>
                <w:lang w:val="ru-RU"/>
              </w:rPr>
              <w:t>»</w:t>
            </w:r>
          </w:p>
        </w:tc>
        <w:tc>
          <w:tcPr>
            <w:tcW w:w="8616" w:type="dxa"/>
          </w:tcPr>
          <w:p w:rsidR="00B24505" w:rsidRPr="005C1935" w:rsidRDefault="00B24505" w:rsidP="00B24505">
            <w:pPr>
              <w:widowControl w:val="0"/>
              <w:jc w:val="both"/>
            </w:pPr>
            <w:r w:rsidRPr="005C1935">
              <w:rPr>
                <w:noProof/>
                <w:color w:val="000000"/>
                <w:spacing w:val="6"/>
              </w:rPr>
              <w:t xml:space="preserve">Краткое содержание, проблематика, основные герои и </w:t>
            </w:r>
            <w:r w:rsidRPr="005C1935">
              <w:rPr>
                <w:noProof/>
                <w:color w:val="000000"/>
              </w:rPr>
              <w:t>художественные особенности дастана «Идегей»</w:t>
            </w:r>
            <w:r w:rsidRPr="005C1935">
              <w:rPr>
                <w:b/>
                <w:bCs/>
                <w:noProof/>
                <w:color w:val="000000"/>
              </w:rPr>
              <w:t xml:space="preserve">, </w:t>
            </w:r>
            <w:r w:rsidRPr="005C1935">
              <w:rPr>
                <w:noProof/>
                <w:color w:val="000000"/>
              </w:rPr>
              <w:t xml:space="preserve">первая </w:t>
            </w:r>
            <w:r w:rsidRPr="005C1935">
              <w:rPr>
                <w:noProof/>
                <w:color w:val="000000"/>
                <w:spacing w:val="6"/>
              </w:rPr>
              <w:t xml:space="preserve">пол. </w:t>
            </w:r>
            <w:r w:rsidRPr="005C1935">
              <w:rPr>
                <w:color w:val="000000"/>
                <w:spacing w:val="6"/>
              </w:rPr>
              <w:t>XV</w:t>
            </w:r>
            <w:r w:rsidRPr="005C1935">
              <w:rPr>
                <w:noProof/>
                <w:color w:val="000000"/>
                <w:spacing w:val="6"/>
              </w:rPr>
              <w:t>в.</w:t>
            </w:r>
            <w:r w:rsidRPr="005C1935">
              <w:t xml:space="preserve"> («Идегәй» </w:t>
            </w:r>
            <w:r w:rsidRPr="005C1935">
              <w:rPr>
                <w:noProof/>
                <w:color w:val="000000"/>
                <w:spacing w:val="-4"/>
              </w:rPr>
              <w:t>–</w:t>
            </w:r>
            <w:r w:rsidRPr="005C1935">
              <w:t xml:space="preserve"> в сокращенном виде).</w:t>
            </w:r>
          </w:p>
          <w:p w:rsidR="00B24505" w:rsidRPr="005C1935" w:rsidRDefault="00B24505" w:rsidP="00B24505">
            <w:pPr>
              <w:widowControl w:val="0"/>
              <w:jc w:val="both"/>
            </w:pPr>
            <w:r w:rsidRPr="005C1935">
              <w:rPr>
                <w:i/>
                <w:iCs/>
              </w:rPr>
              <w:t xml:space="preserve">Тема для обсуждения. </w:t>
            </w:r>
            <w:r w:rsidRPr="005C1935">
              <w:t>Герои эпоса: национальные и общечеловеческие черты.</w:t>
            </w:r>
          </w:p>
        </w:tc>
        <w:tc>
          <w:tcPr>
            <w:tcW w:w="2835" w:type="dxa"/>
          </w:tcPr>
          <w:p w:rsidR="00B24505" w:rsidRPr="005C1935" w:rsidRDefault="00B24505" w:rsidP="00B24505">
            <w:pPr>
              <w:widowControl w:val="0"/>
              <w:jc w:val="center"/>
            </w:pPr>
            <w:r w:rsidRPr="005C1935">
              <w:t>6 ч.</w:t>
            </w:r>
          </w:p>
        </w:tc>
      </w:tr>
      <w:tr w:rsidR="00B24505" w:rsidRPr="005C1935" w:rsidTr="00B24505">
        <w:tc>
          <w:tcPr>
            <w:tcW w:w="3758" w:type="dxa"/>
          </w:tcPr>
          <w:p w:rsidR="00B24505" w:rsidRPr="005C1935" w:rsidRDefault="00B24505" w:rsidP="00B24505">
            <w:pPr>
              <w:widowControl w:val="0"/>
              <w:jc w:val="center"/>
            </w:pPr>
            <w:r w:rsidRPr="005C1935">
              <w:rPr>
                <w:b/>
                <w:bCs/>
              </w:rPr>
              <w:t>Эпический род художественной литературы. Эпические жанры.</w:t>
            </w:r>
            <w:r w:rsidRPr="005C1935">
              <w:t xml:space="preserve"> </w:t>
            </w:r>
            <w:r w:rsidRPr="005C1935">
              <w:rPr>
                <w:b/>
                <w:bCs/>
              </w:rPr>
              <w:t>Н. Думави «Яшь ана»</w:t>
            </w:r>
          </w:p>
        </w:tc>
        <w:tc>
          <w:tcPr>
            <w:tcW w:w="8616" w:type="dxa"/>
          </w:tcPr>
          <w:p w:rsidR="00B24505" w:rsidRPr="005C1935" w:rsidRDefault="00B24505" w:rsidP="00B24505">
            <w:pPr>
              <w:widowControl w:val="0"/>
              <w:jc w:val="both"/>
            </w:pPr>
            <w:r w:rsidRPr="005C1935">
              <w:t xml:space="preserve">Жанр рассказа. </w:t>
            </w:r>
            <w:r w:rsidRPr="005C1935">
              <w:rPr>
                <w:b/>
                <w:bCs/>
              </w:rPr>
              <w:t xml:space="preserve">Н. Думави </w:t>
            </w:r>
            <w:r w:rsidRPr="005C1935">
              <w:t>«Яшь ана» / «Молодая мама». Нетрадиционный для татарской литературы сюжет об отношениях девочки и ее мачехи. Смысловая нагрузка образа мачехи. Своеобразие языка и интонации произведения.</w:t>
            </w:r>
          </w:p>
        </w:tc>
        <w:tc>
          <w:tcPr>
            <w:tcW w:w="2835" w:type="dxa"/>
          </w:tcPr>
          <w:p w:rsidR="00B24505" w:rsidRPr="005C1935" w:rsidRDefault="00B24505" w:rsidP="00B24505">
            <w:pPr>
              <w:widowControl w:val="0"/>
              <w:jc w:val="center"/>
            </w:pPr>
            <w:r w:rsidRPr="005C1935">
              <w:t>6 ч.</w:t>
            </w:r>
          </w:p>
          <w:p w:rsidR="00B24505" w:rsidRPr="005C1935" w:rsidRDefault="00B24505" w:rsidP="00B24505">
            <w:pPr>
              <w:widowControl w:val="0"/>
              <w:jc w:val="center"/>
            </w:pPr>
          </w:p>
          <w:p w:rsidR="00B24505" w:rsidRPr="005C1935" w:rsidRDefault="00B24505" w:rsidP="00B24505">
            <w:pPr>
              <w:widowControl w:val="0"/>
              <w:jc w:val="center"/>
            </w:pPr>
          </w:p>
          <w:p w:rsidR="00B24505" w:rsidRPr="005C1935" w:rsidRDefault="00B24505" w:rsidP="00B24505">
            <w:pPr>
              <w:widowControl w:val="0"/>
              <w:jc w:val="center"/>
            </w:pPr>
          </w:p>
          <w:p w:rsidR="00B24505" w:rsidRPr="005C1935" w:rsidRDefault="00B24505" w:rsidP="00B24505">
            <w:pPr>
              <w:widowControl w:val="0"/>
              <w:jc w:val="center"/>
            </w:pPr>
          </w:p>
          <w:p w:rsidR="00B24505" w:rsidRPr="005C1935" w:rsidRDefault="00B24505" w:rsidP="00B24505">
            <w:pPr>
              <w:widowControl w:val="0"/>
            </w:pPr>
          </w:p>
        </w:tc>
      </w:tr>
      <w:tr w:rsidR="00B24505" w:rsidRPr="005C1935" w:rsidTr="00B24505">
        <w:tc>
          <w:tcPr>
            <w:tcW w:w="3758" w:type="dxa"/>
          </w:tcPr>
          <w:p w:rsidR="00B24505" w:rsidRPr="005C1935" w:rsidRDefault="00B24505" w:rsidP="00B24505">
            <w:pPr>
              <w:widowControl w:val="0"/>
              <w:jc w:val="center"/>
            </w:pPr>
            <w:r w:rsidRPr="005C1935">
              <w:rPr>
                <w:b/>
                <w:bCs/>
              </w:rPr>
              <w:t>Жанр повести. Ш.Камал.</w:t>
            </w:r>
          </w:p>
        </w:tc>
        <w:tc>
          <w:tcPr>
            <w:tcW w:w="8616" w:type="dxa"/>
          </w:tcPr>
          <w:p w:rsidR="00B24505" w:rsidRPr="005C1935" w:rsidRDefault="00B24505" w:rsidP="00B24505">
            <w:pPr>
              <w:widowControl w:val="0"/>
              <w:jc w:val="both"/>
            </w:pPr>
            <w:r w:rsidRPr="005C1935">
              <w:t>«Акчарлаклар» / «Чайки». Проблема вынужденности искать счастья на чужой земле. Драматизм. Художественная речь: повествование, диалог, монолог.</w:t>
            </w:r>
          </w:p>
        </w:tc>
        <w:tc>
          <w:tcPr>
            <w:tcW w:w="2835" w:type="dxa"/>
          </w:tcPr>
          <w:p w:rsidR="00B24505" w:rsidRPr="005C1935" w:rsidRDefault="00B24505" w:rsidP="00B24505">
            <w:pPr>
              <w:widowControl w:val="0"/>
              <w:jc w:val="center"/>
            </w:pPr>
            <w:r w:rsidRPr="005C1935">
              <w:t>8 ч.</w:t>
            </w:r>
          </w:p>
          <w:p w:rsidR="00B24505" w:rsidRPr="005C1935" w:rsidRDefault="00B24505" w:rsidP="00B24505">
            <w:pPr>
              <w:widowControl w:val="0"/>
              <w:jc w:val="center"/>
            </w:pPr>
          </w:p>
          <w:p w:rsidR="00B24505" w:rsidRPr="005C1935" w:rsidRDefault="00B24505" w:rsidP="00B24505">
            <w:pPr>
              <w:widowControl w:val="0"/>
            </w:pPr>
          </w:p>
        </w:tc>
      </w:tr>
      <w:tr w:rsidR="00B24505" w:rsidRPr="005C1935" w:rsidTr="00B24505">
        <w:tc>
          <w:tcPr>
            <w:tcW w:w="3758" w:type="dxa"/>
          </w:tcPr>
          <w:p w:rsidR="00B24505" w:rsidRPr="005C1935" w:rsidRDefault="00B24505" w:rsidP="00B24505">
            <w:pPr>
              <w:widowControl w:val="0"/>
              <w:jc w:val="center"/>
            </w:pPr>
            <w:r w:rsidRPr="005C1935">
              <w:rPr>
                <w:b/>
                <w:bCs/>
              </w:rPr>
              <w:t>Жанр повести. А.Еники</w:t>
            </w:r>
          </w:p>
        </w:tc>
        <w:tc>
          <w:tcPr>
            <w:tcW w:w="8616" w:type="dxa"/>
          </w:tcPr>
          <w:p w:rsidR="00B24505" w:rsidRPr="005C1935" w:rsidRDefault="00B24505" w:rsidP="00B24505">
            <w:pPr>
              <w:widowControl w:val="0"/>
              <w:jc w:val="both"/>
            </w:pPr>
            <w:r w:rsidRPr="005C1935">
              <w:t xml:space="preserve">«Әйтелмәгән васыять» / «Невысказанное завещание». Национальная и социальная проблематика. </w:t>
            </w:r>
          </w:p>
          <w:p w:rsidR="00B24505" w:rsidRPr="005C1935" w:rsidRDefault="00B24505" w:rsidP="00B24505">
            <w:pPr>
              <w:widowControl w:val="0"/>
              <w:jc w:val="both"/>
            </w:pPr>
            <w:r w:rsidRPr="005C1935">
              <w:t>Раздумья о судьбе татарской нации, о потере нравственных ориентиров в обществе.</w:t>
            </w:r>
          </w:p>
          <w:p w:rsidR="00B24505" w:rsidRPr="005C1935" w:rsidRDefault="00B24505" w:rsidP="00B24505">
            <w:pPr>
              <w:widowControl w:val="0"/>
              <w:jc w:val="both"/>
            </w:pPr>
            <w:r w:rsidRPr="005C1935">
              <w:t>Эпиграф, посвящение, сильная позиция.</w:t>
            </w:r>
          </w:p>
          <w:p w:rsidR="00B24505" w:rsidRPr="005C1935" w:rsidRDefault="00B24505" w:rsidP="00B24505">
            <w:pPr>
              <w:widowControl w:val="0"/>
              <w:jc w:val="both"/>
            </w:pPr>
            <w:r w:rsidRPr="005C1935">
              <w:t>Жизнь и творчество А. Еники.</w:t>
            </w:r>
          </w:p>
        </w:tc>
        <w:tc>
          <w:tcPr>
            <w:tcW w:w="2835" w:type="dxa"/>
          </w:tcPr>
          <w:p w:rsidR="00B24505" w:rsidRPr="005C1935" w:rsidRDefault="00B24505" w:rsidP="00B24505">
            <w:pPr>
              <w:widowControl w:val="0"/>
              <w:jc w:val="center"/>
            </w:pPr>
            <w:r w:rsidRPr="005C1935">
              <w:t>6 ч.</w:t>
            </w:r>
          </w:p>
          <w:p w:rsidR="00B24505" w:rsidRPr="005C1935" w:rsidRDefault="00B24505" w:rsidP="00B24505">
            <w:pPr>
              <w:widowControl w:val="0"/>
              <w:jc w:val="center"/>
            </w:pPr>
          </w:p>
          <w:p w:rsidR="00B24505" w:rsidRPr="005C1935" w:rsidRDefault="00B24505" w:rsidP="00B24505">
            <w:pPr>
              <w:widowControl w:val="0"/>
              <w:jc w:val="center"/>
            </w:pPr>
          </w:p>
          <w:p w:rsidR="00B24505" w:rsidRPr="005C1935" w:rsidRDefault="00B24505" w:rsidP="00B24505">
            <w:pPr>
              <w:widowControl w:val="0"/>
              <w:jc w:val="center"/>
            </w:pPr>
          </w:p>
          <w:p w:rsidR="00B24505" w:rsidRPr="005C1935" w:rsidRDefault="00B24505" w:rsidP="00B24505">
            <w:pPr>
              <w:widowControl w:val="0"/>
              <w:jc w:val="center"/>
            </w:pPr>
          </w:p>
          <w:p w:rsidR="00B24505" w:rsidRPr="005C1935" w:rsidRDefault="00B24505" w:rsidP="00B24505">
            <w:pPr>
              <w:widowControl w:val="0"/>
              <w:jc w:val="center"/>
            </w:pPr>
          </w:p>
        </w:tc>
      </w:tr>
      <w:tr w:rsidR="00B24505" w:rsidRPr="005C1935" w:rsidTr="00B24505">
        <w:tc>
          <w:tcPr>
            <w:tcW w:w="3758" w:type="dxa"/>
          </w:tcPr>
          <w:p w:rsidR="00B24505" w:rsidRPr="005C1935" w:rsidRDefault="00B24505" w:rsidP="00B24505">
            <w:pPr>
              <w:widowControl w:val="0"/>
              <w:jc w:val="center"/>
            </w:pPr>
            <w:r w:rsidRPr="005C1935">
              <w:rPr>
                <w:b/>
                <w:bCs/>
              </w:rPr>
              <w:t>Жанр повести. М. Магдеев</w:t>
            </w:r>
            <w:r w:rsidRPr="005C1935">
              <w:t>.</w:t>
            </w:r>
          </w:p>
        </w:tc>
        <w:tc>
          <w:tcPr>
            <w:tcW w:w="8616" w:type="dxa"/>
          </w:tcPr>
          <w:p w:rsidR="00B24505" w:rsidRPr="005C1935" w:rsidRDefault="00B24505" w:rsidP="00B24505">
            <w:pPr>
              <w:widowControl w:val="0"/>
              <w:jc w:val="both"/>
            </w:pPr>
            <w:r w:rsidRPr="005C1935">
              <w:t>«Без –кырык беренче ел балалары» / «Мы – дети сорок первого года». Лиризм и орнаментализм в татарской прозе. Лирические отступления.</w:t>
            </w:r>
          </w:p>
          <w:p w:rsidR="00B24505" w:rsidRPr="005C1935" w:rsidRDefault="00B24505" w:rsidP="00B24505">
            <w:pPr>
              <w:widowControl w:val="0"/>
              <w:jc w:val="both"/>
            </w:pPr>
            <w:r w:rsidRPr="005C1935">
              <w:t>Повторение мотивов и тем в различные периоды развития литературы. Мотив судьбы нации в татарской литературе начала ХХ века, второй пол.ХХ века.</w:t>
            </w:r>
          </w:p>
        </w:tc>
        <w:tc>
          <w:tcPr>
            <w:tcW w:w="2835" w:type="dxa"/>
          </w:tcPr>
          <w:p w:rsidR="00B24505" w:rsidRPr="005C1935" w:rsidRDefault="00B24505" w:rsidP="00B24505">
            <w:pPr>
              <w:widowControl w:val="0"/>
              <w:jc w:val="center"/>
            </w:pPr>
          </w:p>
          <w:p w:rsidR="00B24505" w:rsidRPr="005C1935" w:rsidRDefault="00B24505" w:rsidP="00B24505">
            <w:pPr>
              <w:widowControl w:val="0"/>
              <w:jc w:val="center"/>
            </w:pPr>
            <w:r w:rsidRPr="005C1935">
              <w:t>8 ч.</w:t>
            </w:r>
          </w:p>
        </w:tc>
      </w:tr>
      <w:tr w:rsidR="00B24505" w:rsidRPr="005C1935" w:rsidTr="00B24505">
        <w:tc>
          <w:tcPr>
            <w:tcW w:w="3758" w:type="dxa"/>
          </w:tcPr>
          <w:p w:rsidR="00B24505" w:rsidRPr="005C1935" w:rsidRDefault="00C73B8D" w:rsidP="00B24505">
            <w:pPr>
              <w:widowControl w:val="0"/>
              <w:jc w:val="center"/>
            </w:pPr>
            <w:r w:rsidRPr="005C1935">
              <w:rPr>
                <w:b/>
                <w:bCs/>
              </w:rPr>
              <w:t>Лирический род литературы. Лирика и лиро-эпика. Г.Тукай</w:t>
            </w:r>
          </w:p>
        </w:tc>
        <w:tc>
          <w:tcPr>
            <w:tcW w:w="8616" w:type="dxa"/>
          </w:tcPr>
          <w:p w:rsidR="00B24505" w:rsidRPr="005C1935" w:rsidRDefault="00B24505" w:rsidP="00B24505">
            <w:pPr>
              <w:widowControl w:val="0"/>
              <w:jc w:val="both"/>
            </w:pPr>
            <w:r w:rsidRPr="005C1935">
              <w:t>«Милләтә» / «Нации». Диалогичность стихотворения. Обращение к нации, констатация любви к своему народу.</w:t>
            </w:r>
          </w:p>
          <w:p w:rsidR="00B24505" w:rsidRPr="005C1935" w:rsidRDefault="00B24505" w:rsidP="00B24505">
            <w:pPr>
              <w:widowControl w:val="0"/>
              <w:jc w:val="both"/>
            </w:pPr>
            <w:r w:rsidRPr="005C1935">
              <w:t>Лирика, гражданская лирика.</w:t>
            </w:r>
          </w:p>
          <w:p w:rsidR="00B24505" w:rsidRPr="005C1935" w:rsidRDefault="00B24505" w:rsidP="00B24505">
            <w:pPr>
              <w:widowControl w:val="0"/>
              <w:jc w:val="both"/>
            </w:pPr>
            <w:r w:rsidRPr="005C1935">
              <w:rPr>
                <w:i/>
                <w:iCs/>
              </w:rPr>
              <w:lastRenderedPageBreak/>
              <w:t xml:space="preserve">Тема для обсуждения. </w:t>
            </w:r>
            <w:r w:rsidRPr="005C1935">
              <w:t>Тема судьбы нации в творчестве Г. Тукая.</w:t>
            </w:r>
          </w:p>
        </w:tc>
        <w:tc>
          <w:tcPr>
            <w:tcW w:w="2835" w:type="dxa"/>
          </w:tcPr>
          <w:p w:rsidR="00B24505" w:rsidRPr="005C1935" w:rsidRDefault="00B24505" w:rsidP="00B24505">
            <w:pPr>
              <w:widowControl w:val="0"/>
              <w:jc w:val="center"/>
            </w:pPr>
            <w:r w:rsidRPr="005C1935">
              <w:lastRenderedPageBreak/>
              <w:t>3 ч.</w:t>
            </w:r>
          </w:p>
        </w:tc>
      </w:tr>
      <w:tr w:rsidR="00B24505" w:rsidRPr="005C1935" w:rsidTr="00B24505">
        <w:tc>
          <w:tcPr>
            <w:tcW w:w="3758" w:type="dxa"/>
          </w:tcPr>
          <w:p w:rsidR="00B24505" w:rsidRPr="005C1935" w:rsidRDefault="00C73B8D" w:rsidP="00B24505">
            <w:pPr>
              <w:widowControl w:val="0"/>
              <w:jc w:val="center"/>
            </w:pPr>
            <w:r w:rsidRPr="005C1935">
              <w:rPr>
                <w:b/>
                <w:bCs/>
              </w:rPr>
              <w:lastRenderedPageBreak/>
              <w:t xml:space="preserve">С. Хаким </w:t>
            </w:r>
            <w:r w:rsidRPr="005C1935">
              <w:t>«Бу кырлар, бу үзәннәрдә...» / «В этих полях, в этих долинах...».</w:t>
            </w:r>
          </w:p>
        </w:tc>
        <w:tc>
          <w:tcPr>
            <w:tcW w:w="8616" w:type="dxa"/>
          </w:tcPr>
          <w:p w:rsidR="00B24505" w:rsidRPr="005C1935" w:rsidRDefault="00B24505" w:rsidP="00B24505">
            <w:pPr>
              <w:widowControl w:val="0"/>
              <w:jc w:val="both"/>
            </w:pPr>
            <w:r w:rsidRPr="005C1935">
              <w:t>Образ родного края, мифологизация образа родины.</w:t>
            </w:r>
          </w:p>
          <w:p w:rsidR="00B24505" w:rsidRPr="005C1935" w:rsidRDefault="00B24505" w:rsidP="00B24505">
            <w:pPr>
              <w:widowControl w:val="0"/>
              <w:jc w:val="both"/>
            </w:pPr>
            <w:r w:rsidRPr="005C1935">
              <w:t>Лиризм и социально-философское осмысление опыта культуры, литературы, историив творчестве поэтов старшего поколения. «Тихая» лирика С. Хакима. Насыщение лирики психологическими деталями.</w:t>
            </w:r>
          </w:p>
        </w:tc>
        <w:tc>
          <w:tcPr>
            <w:tcW w:w="2835" w:type="dxa"/>
          </w:tcPr>
          <w:p w:rsidR="00B24505" w:rsidRPr="005C1935" w:rsidRDefault="00B24505" w:rsidP="00B24505">
            <w:pPr>
              <w:widowControl w:val="0"/>
              <w:jc w:val="center"/>
            </w:pPr>
            <w:r w:rsidRPr="005C1935">
              <w:t>3 ч.</w:t>
            </w:r>
          </w:p>
        </w:tc>
      </w:tr>
      <w:tr w:rsidR="00B24505" w:rsidRPr="005C1935" w:rsidTr="00B24505">
        <w:tc>
          <w:tcPr>
            <w:tcW w:w="3758" w:type="dxa"/>
          </w:tcPr>
          <w:p w:rsidR="00B24505" w:rsidRPr="005C1935" w:rsidRDefault="00C73B8D" w:rsidP="00B24505">
            <w:pPr>
              <w:widowControl w:val="0"/>
              <w:jc w:val="center"/>
            </w:pPr>
            <w:r w:rsidRPr="005C1935">
              <w:rPr>
                <w:b/>
                <w:bCs/>
              </w:rPr>
              <w:t xml:space="preserve">Драматический род литературы. Драматические жанры. Г. Исхакый </w:t>
            </w:r>
            <w:r w:rsidRPr="005C1935">
              <w:rPr>
                <w:b/>
              </w:rPr>
              <w:t>«Җан Баевич» / «Жан Баевич»</w:t>
            </w:r>
          </w:p>
        </w:tc>
        <w:tc>
          <w:tcPr>
            <w:tcW w:w="8616" w:type="dxa"/>
          </w:tcPr>
          <w:p w:rsidR="00B24505" w:rsidRPr="005C1935" w:rsidRDefault="00B24505" w:rsidP="00C73B8D">
            <w:pPr>
              <w:widowControl w:val="0"/>
              <w:jc w:val="both"/>
            </w:pPr>
            <w:r w:rsidRPr="005C1935">
              <w:rPr>
                <w:color w:val="000000"/>
                <w:spacing w:val="-4"/>
              </w:rPr>
              <w:t>История возникновения драматического рода у татар.</w:t>
            </w:r>
            <w:r w:rsidRPr="005C1935">
              <w:t>.Описание комической ситуации, возникшей в татарском обществе в нач.ХХ века о том, как отдельные представители, желая показаться образованными, перенимают внешние атрибуты русского быта, «забывают</w:t>
            </w:r>
            <w:r w:rsidRPr="005C1935">
              <w:rPr>
                <w:noProof/>
                <w:color w:val="000000"/>
                <w:spacing w:val="1"/>
              </w:rPr>
              <w:t>»</w:t>
            </w:r>
            <w:r w:rsidRPr="005C1935">
              <w:t xml:space="preserve"> свой язык и своих корней. Сатира и ирония.</w:t>
            </w:r>
          </w:p>
        </w:tc>
        <w:tc>
          <w:tcPr>
            <w:tcW w:w="2835" w:type="dxa"/>
            <w:vMerge w:val="restart"/>
          </w:tcPr>
          <w:p w:rsidR="00B24505" w:rsidRPr="005C1935" w:rsidRDefault="00B24505" w:rsidP="00B24505">
            <w:pPr>
              <w:widowControl w:val="0"/>
              <w:jc w:val="center"/>
            </w:pPr>
            <w:r w:rsidRPr="005C1935">
              <w:t>8 ч.</w:t>
            </w:r>
          </w:p>
          <w:p w:rsidR="00C73B8D" w:rsidRPr="005C1935" w:rsidRDefault="00C73B8D" w:rsidP="00B24505">
            <w:pPr>
              <w:widowControl w:val="0"/>
              <w:jc w:val="center"/>
            </w:pPr>
          </w:p>
          <w:p w:rsidR="00C73B8D" w:rsidRPr="005C1935" w:rsidRDefault="00C73B8D" w:rsidP="00B24505">
            <w:pPr>
              <w:widowControl w:val="0"/>
              <w:jc w:val="center"/>
            </w:pPr>
          </w:p>
          <w:p w:rsidR="00C73B8D" w:rsidRPr="005C1935" w:rsidRDefault="00C73B8D" w:rsidP="00B24505">
            <w:pPr>
              <w:widowControl w:val="0"/>
              <w:jc w:val="center"/>
            </w:pPr>
          </w:p>
          <w:p w:rsidR="00C73B8D" w:rsidRPr="005C1935" w:rsidRDefault="00C73B8D" w:rsidP="00B24505">
            <w:pPr>
              <w:widowControl w:val="0"/>
              <w:jc w:val="center"/>
            </w:pPr>
          </w:p>
          <w:p w:rsidR="00C73B8D" w:rsidRPr="005C1935" w:rsidRDefault="00C73B8D" w:rsidP="00B24505">
            <w:pPr>
              <w:widowControl w:val="0"/>
              <w:jc w:val="center"/>
            </w:pPr>
          </w:p>
          <w:p w:rsidR="00B24505" w:rsidRPr="005C1935" w:rsidRDefault="00B24505" w:rsidP="00B24505">
            <w:pPr>
              <w:widowControl w:val="0"/>
              <w:jc w:val="center"/>
            </w:pPr>
            <w:r w:rsidRPr="005C1935">
              <w:t>8 ч.</w:t>
            </w:r>
          </w:p>
        </w:tc>
      </w:tr>
      <w:tr w:rsidR="00B24505" w:rsidRPr="005C1935" w:rsidTr="00B24505">
        <w:tc>
          <w:tcPr>
            <w:tcW w:w="3758" w:type="dxa"/>
          </w:tcPr>
          <w:p w:rsidR="00B24505" w:rsidRPr="005C1935" w:rsidRDefault="00C73B8D" w:rsidP="00B24505">
            <w:pPr>
              <w:widowControl w:val="0"/>
              <w:jc w:val="center"/>
            </w:pPr>
            <w:r w:rsidRPr="005C1935">
              <w:rPr>
                <w:b/>
                <w:bCs/>
              </w:rPr>
              <w:t>Ш.Хусаинов.</w:t>
            </w:r>
            <w:r w:rsidRPr="005C1935">
              <w:t xml:space="preserve"> «Әни килде» («Әниемнең ак күлмәге») / «Белое платье матери».</w:t>
            </w:r>
          </w:p>
        </w:tc>
        <w:tc>
          <w:tcPr>
            <w:tcW w:w="8616" w:type="dxa"/>
          </w:tcPr>
          <w:p w:rsidR="00B24505" w:rsidRPr="005C1935" w:rsidRDefault="00B24505" w:rsidP="00B24505">
            <w:pPr>
              <w:widowControl w:val="0"/>
              <w:jc w:val="both"/>
            </w:pPr>
            <w:r w:rsidRPr="005C1935">
              <w:t xml:space="preserve">Социально-этическая проблематика. Образ, символ, архетип. </w:t>
            </w:r>
          </w:p>
          <w:p w:rsidR="00B24505" w:rsidRPr="005C1935" w:rsidRDefault="00B24505" w:rsidP="00B24505">
            <w:pPr>
              <w:widowControl w:val="0"/>
              <w:jc w:val="both"/>
            </w:pPr>
            <w:r w:rsidRPr="005C1935">
              <w:t>Формирование «критического направления» в прозе и драматургии.</w:t>
            </w:r>
          </w:p>
        </w:tc>
        <w:tc>
          <w:tcPr>
            <w:tcW w:w="2835" w:type="dxa"/>
            <w:vMerge/>
          </w:tcPr>
          <w:p w:rsidR="00B24505" w:rsidRPr="005C1935" w:rsidRDefault="00B24505" w:rsidP="00B24505">
            <w:pPr>
              <w:widowControl w:val="0"/>
              <w:jc w:val="both"/>
            </w:pPr>
          </w:p>
        </w:tc>
      </w:tr>
      <w:tr w:rsidR="00B24505" w:rsidRPr="005C1935" w:rsidTr="00B24505">
        <w:tc>
          <w:tcPr>
            <w:tcW w:w="3758" w:type="dxa"/>
          </w:tcPr>
          <w:p w:rsidR="00B24505" w:rsidRPr="005C1935" w:rsidRDefault="00C73B8D" w:rsidP="00B24505">
            <w:pPr>
              <w:widowControl w:val="0"/>
              <w:jc w:val="center"/>
            </w:pPr>
            <w:r w:rsidRPr="005C1935">
              <w:rPr>
                <w:b/>
                <w:bCs/>
              </w:rPr>
              <w:t>Мотив счастья в татарской литературе. Г. Сабитов.</w:t>
            </w:r>
            <w:r w:rsidRPr="005C1935">
              <w:t xml:space="preserve"> «Тәүге соклану» / «Первый восторг».</w:t>
            </w:r>
          </w:p>
        </w:tc>
        <w:tc>
          <w:tcPr>
            <w:tcW w:w="8616" w:type="dxa"/>
          </w:tcPr>
          <w:p w:rsidR="00B24505" w:rsidRPr="005C1935" w:rsidRDefault="00B24505" w:rsidP="00B24505">
            <w:pPr>
              <w:widowControl w:val="0"/>
              <w:jc w:val="both"/>
            </w:pPr>
            <w:r w:rsidRPr="005C1935">
              <w:t>Сюжет рассказа, картины деревенской жизни. Конфликт как результат проявления зависти. Ностальгия по детству, по прошлому. Мальчик-рассказчик и совпадающий с автором повествователь.Событие, подтекст, контекст. Символы золотой рыбки, белых облаков.</w:t>
            </w:r>
          </w:p>
          <w:p w:rsidR="00B24505" w:rsidRPr="005C1935" w:rsidRDefault="00B24505" w:rsidP="00B24505">
            <w:pPr>
              <w:widowControl w:val="0"/>
              <w:jc w:val="both"/>
            </w:pPr>
            <w:r w:rsidRPr="005C1935">
              <w:rPr>
                <w:i/>
                <w:iCs/>
              </w:rPr>
              <w:t>Тема для обсуждения.</w:t>
            </w:r>
            <w:r w:rsidRPr="005C1935">
              <w:t xml:space="preserve"> Что такое счастье?</w:t>
            </w:r>
          </w:p>
        </w:tc>
        <w:tc>
          <w:tcPr>
            <w:tcW w:w="2835" w:type="dxa"/>
          </w:tcPr>
          <w:p w:rsidR="00B24505" w:rsidRPr="005C1935" w:rsidRDefault="00B24505" w:rsidP="00B24505">
            <w:pPr>
              <w:widowControl w:val="0"/>
              <w:jc w:val="center"/>
            </w:pPr>
            <w:r w:rsidRPr="005C1935">
              <w:t>3 ч.</w:t>
            </w:r>
          </w:p>
        </w:tc>
      </w:tr>
      <w:tr w:rsidR="00B24505" w:rsidRPr="005C1935" w:rsidTr="00B24505">
        <w:tc>
          <w:tcPr>
            <w:tcW w:w="3758" w:type="dxa"/>
          </w:tcPr>
          <w:p w:rsidR="00B24505" w:rsidRPr="005C1935" w:rsidRDefault="00C73B8D" w:rsidP="00B24505">
            <w:pPr>
              <w:widowControl w:val="0"/>
              <w:jc w:val="center"/>
            </w:pPr>
            <w:r w:rsidRPr="005C1935">
              <w:rPr>
                <w:b/>
                <w:bCs/>
              </w:rPr>
              <w:t>Г. Гильманов</w:t>
            </w:r>
            <w:r w:rsidRPr="005C1935">
              <w:t xml:space="preserve"> «Язмышның туган көне» / «День рождения судьбы».</w:t>
            </w:r>
          </w:p>
        </w:tc>
        <w:tc>
          <w:tcPr>
            <w:tcW w:w="8616" w:type="dxa"/>
          </w:tcPr>
          <w:p w:rsidR="00B24505" w:rsidRPr="005C1935" w:rsidRDefault="00B24505" w:rsidP="00B24505">
            <w:pPr>
              <w:widowControl w:val="0"/>
              <w:jc w:val="both"/>
            </w:pPr>
            <w:r w:rsidRPr="005C1935">
              <w:t>Изображенный мир. Пейзаж, портрет. Психологизм. Место и время в художественном произведении, хронотоп.</w:t>
            </w:r>
          </w:p>
          <w:p w:rsidR="00B24505" w:rsidRPr="005C1935" w:rsidRDefault="00B24505" w:rsidP="00B24505">
            <w:pPr>
              <w:widowControl w:val="0"/>
              <w:jc w:val="both"/>
              <w:rPr>
                <w:b/>
                <w:bCs/>
              </w:rPr>
            </w:pPr>
            <w:r w:rsidRPr="005C1935">
              <w:rPr>
                <w:i/>
                <w:iCs/>
              </w:rPr>
              <w:t>Тема для обсуждения.</w:t>
            </w:r>
            <w:r w:rsidRPr="005C1935">
              <w:t xml:space="preserve">Знакомо ли вам ожидание чуда? </w:t>
            </w:r>
          </w:p>
        </w:tc>
        <w:tc>
          <w:tcPr>
            <w:tcW w:w="2835" w:type="dxa"/>
          </w:tcPr>
          <w:p w:rsidR="00B24505" w:rsidRPr="005C1935" w:rsidRDefault="00B24505" w:rsidP="00B24505">
            <w:pPr>
              <w:widowControl w:val="0"/>
              <w:jc w:val="center"/>
            </w:pPr>
            <w:r w:rsidRPr="005C1935">
              <w:t>3 ч.</w:t>
            </w:r>
          </w:p>
        </w:tc>
      </w:tr>
      <w:tr w:rsidR="00B24505" w:rsidRPr="005C1935" w:rsidTr="00B24505">
        <w:tc>
          <w:tcPr>
            <w:tcW w:w="3758" w:type="dxa"/>
          </w:tcPr>
          <w:p w:rsidR="00B24505" w:rsidRPr="005C1935" w:rsidRDefault="00C73B8D" w:rsidP="00B24505">
            <w:pPr>
              <w:widowControl w:val="0"/>
              <w:jc w:val="center"/>
              <w:rPr>
                <w:lang w:val="ru-RU"/>
              </w:rPr>
            </w:pPr>
            <w:r w:rsidRPr="005C1935">
              <w:rPr>
                <w:lang w:val="ru-RU"/>
              </w:rPr>
              <w:t>Повторение</w:t>
            </w:r>
          </w:p>
        </w:tc>
        <w:tc>
          <w:tcPr>
            <w:tcW w:w="8616" w:type="dxa"/>
          </w:tcPr>
          <w:p w:rsidR="00B24505" w:rsidRPr="005C1935" w:rsidRDefault="00B24505" w:rsidP="00B24505">
            <w:pPr>
              <w:widowControl w:val="0"/>
              <w:jc w:val="both"/>
              <w:rPr>
                <w:b/>
                <w:bCs/>
              </w:rPr>
            </w:pPr>
            <w:r w:rsidRPr="005C1935">
              <w:rPr>
                <w:b/>
                <w:bCs/>
              </w:rPr>
              <w:t xml:space="preserve">Повторение и обобщение изученного в 7 классе </w:t>
            </w:r>
          </w:p>
        </w:tc>
        <w:tc>
          <w:tcPr>
            <w:tcW w:w="2835" w:type="dxa"/>
          </w:tcPr>
          <w:p w:rsidR="00B24505" w:rsidRPr="005C1935" w:rsidRDefault="00B24505" w:rsidP="00B24505">
            <w:pPr>
              <w:widowControl w:val="0"/>
              <w:jc w:val="center"/>
            </w:pPr>
            <w:r w:rsidRPr="005C1935">
              <w:t>4 ч.</w:t>
            </w:r>
          </w:p>
        </w:tc>
      </w:tr>
    </w:tbl>
    <w:p w:rsidR="00AA3B68" w:rsidRPr="00663F34" w:rsidRDefault="00AA3B68" w:rsidP="00AA3B68">
      <w:pPr>
        <w:widowControl w:val="0"/>
        <w:rPr>
          <w:sz w:val="28"/>
          <w:szCs w:val="28"/>
        </w:rPr>
      </w:pPr>
    </w:p>
    <w:p w:rsidR="0039304F" w:rsidRDefault="0039304F" w:rsidP="00165C5E">
      <w:pPr>
        <w:spacing w:after="200" w:line="276" w:lineRule="auto"/>
        <w:rPr>
          <w:lang w:val="ru-RU" w:eastAsia="en-US"/>
        </w:rPr>
      </w:pPr>
    </w:p>
    <w:p w:rsidR="005C1935" w:rsidRDefault="005C1935" w:rsidP="00165C5E">
      <w:pPr>
        <w:spacing w:after="200" w:line="276" w:lineRule="auto"/>
        <w:rPr>
          <w:lang w:val="ru-RU" w:eastAsia="en-US"/>
        </w:rPr>
      </w:pPr>
    </w:p>
    <w:p w:rsidR="005C1935" w:rsidRDefault="005C1935" w:rsidP="00165C5E">
      <w:pPr>
        <w:spacing w:after="200" w:line="276" w:lineRule="auto"/>
        <w:rPr>
          <w:lang w:val="ru-RU" w:eastAsia="en-US"/>
        </w:rPr>
      </w:pPr>
    </w:p>
    <w:p w:rsidR="005C1935" w:rsidRDefault="005C1935" w:rsidP="00165C5E">
      <w:pPr>
        <w:spacing w:after="200" w:line="276" w:lineRule="auto"/>
        <w:rPr>
          <w:lang w:val="ru-RU" w:eastAsia="en-US"/>
        </w:rPr>
      </w:pPr>
    </w:p>
    <w:p w:rsidR="005C1935" w:rsidRDefault="005C1935" w:rsidP="00165C5E">
      <w:pPr>
        <w:spacing w:after="200" w:line="276" w:lineRule="auto"/>
        <w:rPr>
          <w:lang w:val="ru-RU" w:eastAsia="en-US"/>
        </w:rPr>
      </w:pPr>
    </w:p>
    <w:p w:rsidR="005C1935" w:rsidRPr="000E6876" w:rsidRDefault="005C1935" w:rsidP="00165C5E">
      <w:pPr>
        <w:spacing w:after="200" w:line="276" w:lineRule="auto"/>
        <w:rPr>
          <w:lang w:val="ru-RU" w:eastAsia="en-US"/>
        </w:rPr>
      </w:pPr>
    </w:p>
    <w:p w:rsidR="0039304F" w:rsidRPr="00846C16" w:rsidRDefault="0039304F" w:rsidP="00165C5E">
      <w:pPr>
        <w:spacing w:line="276" w:lineRule="auto"/>
        <w:jc w:val="center"/>
        <w:rPr>
          <w:b/>
          <w:bCs/>
        </w:rPr>
      </w:pPr>
      <w:r w:rsidRPr="007434A7">
        <w:rPr>
          <w:lang w:eastAsia="en-US"/>
        </w:rPr>
        <w:lastRenderedPageBreak/>
        <w:t xml:space="preserve">  </w:t>
      </w:r>
      <w:r>
        <w:rPr>
          <w:b/>
          <w:bCs/>
        </w:rPr>
        <w:t>Календарь-тематик план</w:t>
      </w:r>
    </w:p>
    <w:p w:rsidR="0039304F" w:rsidRDefault="0039304F" w:rsidP="00165C5E">
      <w:pPr>
        <w:spacing w:line="276" w:lineRule="auto"/>
        <w:jc w:val="cente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918"/>
        <w:gridCol w:w="14"/>
        <w:gridCol w:w="14"/>
        <w:gridCol w:w="14"/>
        <w:gridCol w:w="1001"/>
        <w:gridCol w:w="851"/>
        <w:gridCol w:w="992"/>
        <w:gridCol w:w="7796"/>
      </w:tblGrid>
      <w:tr w:rsidR="0039304F" w:rsidRPr="007434A7" w:rsidTr="00E63B1B">
        <w:trPr>
          <w:trHeight w:val="317"/>
        </w:trPr>
        <w:tc>
          <w:tcPr>
            <w:tcW w:w="567" w:type="dxa"/>
            <w:vMerge w:val="restart"/>
          </w:tcPr>
          <w:p w:rsidR="0039304F" w:rsidRPr="002B3C55" w:rsidRDefault="0039304F" w:rsidP="00165C5E">
            <w:pPr>
              <w:spacing w:line="276" w:lineRule="auto"/>
              <w:rPr>
                <w:b/>
                <w:lang w:val="ru-RU" w:eastAsia="en-US"/>
              </w:rPr>
            </w:pPr>
            <w:r>
              <w:rPr>
                <w:b/>
                <w:lang w:val="ru-RU" w:eastAsia="en-US"/>
              </w:rPr>
              <w:t>№</w:t>
            </w:r>
          </w:p>
        </w:tc>
        <w:tc>
          <w:tcPr>
            <w:tcW w:w="3918" w:type="dxa"/>
            <w:vMerge w:val="restart"/>
          </w:tcPr>
          <w:p w:rsidR="0039304F" w:rsidRPr="007434A7" w:rsidRDefault="0039304F" w:rsidP="002B3C55">
            <w:pPr>
              <w:spacing w:line="276" w:lineRule="auto"/>
              <w:jc w:val="center"/>
              <w:rPr>
                <w:b/>
                <w:lang w:val="ru-RU" w:eastAsia="en-US"/>
              </w:rPr>
            </w:pPr>
            <w:proofErr w:type="spellStart"/>
            <w:r w:rsidRPr="007434A7">
              <w:rPr>
                <w:b/>
                <w:lang w:val="ru-RU" w:eastAsia="en-US"/>
              </w:rPr>
              <w:t>Дәрес</w:t>
            </w:r>
            <w:proofErr w:type="spellEnd"/>
            <w:r w:rsidRPr="007434A7">
              <w:rPr>
                <w:b/>
                <w:lang w:val="ru-RU" w:eastAsia="en-US"/>
              </w:rPr>
              <w:t xml:space="preserve"> </w:t>
            </w:r>
            <w:proofErr w:type="spellStart"/>
            <w:r w:rsidRPr="007434A7">
              <w:rPr>
                <w:b/>
                <w:lang w:val="ru-RU" w:eastAsia="en-US"/>
              </w:rPr>
              <w:t>темасы</w:t>
            </w:r>
            <w:proofErr w:type="spellEnd"/>
          </w:p>
        </w:tc>
        <w:tc>
          <w:tcPr>
            <w:tcW w:w="1043" w:type="dxa"/>
            <w:gridSpan w:val="4"/>
            <w:vMerge w:val="restart"/>
          </w:tcPr>
          <w:p w:rsidR="0039304F" w:rsidRPr="00E63B1B" w:rsidRDefault="0039304F" w:rsidP="00E63B1B">
            <w:pPr>
              <w:spacing w:line="276" w:lineRule="auto"/>
              <w:jc w:val="center"/>
              <w:rPr>
                <w:b/>
                <w:lang w:val="ru-RU" w:eastAsia="en-US"/>
              </w:rPr>
            </w:pPr>
            <w:r w:rsidRPr="00E63B1B">
              <w:rPr>
                <w:b/>
                <w:lang w:val="ru-RU" w:eastAsia="en-US"/>
              </w:rPr>
              <w:t>С</w:t>
            </w:r>
            <w:r w:rsidRPr="00E63B1B">
              <w:rPr>
                <w:b/>
                <w:lang w:eastAsia="en-US"/>
              </w:rPr>
              <w:t>әгат</w:t>
            </w:r>
            <w:r w:rsidRPr="00E63B1B">
              <w:rPr>
                <w:b/>
                <w:lang w:val="ru-RU" w:eastAsia="en-US"/>
              </w:rPr>
              <w:t>ь саны</w:t>
            </w:r>
          </w:p>
        </w:tc>
        <w:tc>
          <w:tcPr>
            <w:tcW w:w="1843" w:type="dxa"/>
            <w:gridSpan w:val="2"/>
          </w:tcPr>
          <w:p w:rsidR="0039304F" w:rsidRPr="007434A7" w:rsidRDefault="0039304F" w:rsidP="002B3C55">
            <w:pPr>
              <w:spacing w:line="276" w:lineRule="auto"/>
              <w:jc w:val="center"/>
              <w:rPr>
                <w:b/>
                <w:lang w:eastAsia="en-US"/>
              </w:rPr>
            </w:pPr>
            <w:r w:rsidRPr="007434A7">
              <w:rPr>
                <w:b/>
                <w:lang w:eastAsia="en-US"/>
              </w:rPr>
              <w:t>Үткәрү вакыты</w:t>
            </w:r>
          </w:p>
        </w:tc>
        <w:tc>
          <w:tcPr>
            <w:tcW w:w="7796" w:type="dxa"/>
          </w:tcPr>
          <w:p w:rsidR="0039304F" w:rsidRPr="00A86D7E" w:rsidRDefault="0039304F" w:rsidP="00A86D7E">
            <w:pPr>
              <w:spacing w:line="276" w:lineRule="auto"/>
              <w:jc w:val="center"/>
              <w:rPr>
                <w:b/>
                <w:lang w:eastAsia="en-US"/>
              </w:rPr>
            </w:pPr>
            <w:r w:rsidRPr="00A86D7E">
              <w:rPr>
                <w:b/>
              </w:rPr>
              <w:t>Укучыларның эшчәнлеге</w:t>
            </w:r>
          </w:p>
        </w:tc>
      </w:tr>
      <w:tr w:rsidR="0039304F" w:rsidRPr="007434A7" w:rsidTr="00E63B1B">
        <w:trPr>
          <w:trHeight w:val="285"/>
        </w:trPr>
        <w:tc>
          <w:tcPr>
            <w:tcW w:w="567" w:type="dxa"/>
            <w:vMerge/>
            <w:vAlign w:val="center"/>
          </w:tcPr>
          <w:p w:rsidR="0039304F" w:rsidRPr="007434A7" w:rsidRDefault="0039304F" w:rsidP="00165C5E">
            <w:pPr>
              <w:spacing w:line="276" w:lineRule="auto"/>
              <w:rPr>
                <w:lang w:val="ru-RU" w:eastAsia="en-US"/>
              </w:rPr>
            </w:pPr>
          </w:p>
        </w:tc>
        <w:tc>
          <w:tcPr>
            <w:tcW w:w="3918" w:type="dxa"/>
            <w:vMerge/>
            <w:vAlign w:val="center"/>
          </w:tcPr>
          <w:p w:rsidR="0039304F" w:rsidRPr="007434A7" w:rsidRDefault="0039304F" w:rsidP="002B3C55">
            <w:pPr>
              <w:spacing w:line="276" w:lineRule="auto"/>
              <w:jc w:val="center"/>
              <w:rPr>
                <w:lang w:val="ru-RU" w:eastAsia="en-US"/>
              </w:rPr>
            </w:pPr>
          </w:p>
        </w:tc>
        <w:tc>
          <w:tcPr>
            <w:tcW w:w="1043" w:type="dxa"/>
            <w:gridSpan w:val="4"/>
            <w:vMerge/>
            <w:vAlign w:val="center"/>
          </w:tcPr>
          <w:p w:rsidR="0039304F" w:rsidRPr="007434A7" w:rsidRDefault="0039304F" w:rsidP="002B3C55">
            <w:pPr>
              <w:spacing w:line="276" w:lineRule="auto"/>
              <w:jc w:val="center"/>
              <w:rPr>
                <w:lang w:val="ru-RU" w:eastAsia="en-US"/>
              </w:rPr>
            </w:pPr>
          </w:p>
        </w:tc>
        <w:tc>
          <w:tcPr>
            <w:tcW w:w="851" w:type="dxa"/>
          </w:tcPr>
          <w:p w:rsidR="0039304F" w:rsidRPr="000E6876" w:rsidRDefault="0039304F" w:rsidP="002B3C55">
            <w:pPr>
              <w:spacing w:line="276" w:lineRule="auto"/>
              <w:jc w:val="center"/>
              <w:rPr>
                <w:lang w:val="ru-RU" w:eastAsia="en-US"/>
              </w:rPr>
            </w:pPr>
            <w:r w:rsidRPr="007434A7">
              <w:rPr>
                <w:lang w:eastAsia="en-US"/>
              </w:rPr>
              <w:t>пл</w:t>
            </w:r>
            <w:r w:rsidR="000E6876">
              <w:rPr>
                <w:lang w:val="ru-RU" w:eastAsia="en-US"/>
              </w:rPr>
              <w:t>ан</w:t>
            </w:r>
          </w:p>
        </w:tc>
        <w:tc>
          <w:tcPr>
            <w:tcW w:w="992" w:type="dxa"/>
          </w:tcPr>
          <w:p w:rsidR="0039304F" w:rsidRPr="000E6876" w:rsidRDefault="0039304F" w:rsidP="002B3C55">
            <w:pPr>
              <w:spacing w:line="276" w:lineRule="auto"/>
              <w:jc w:val="center"/>
              <w:rPr>
                <w:lang w:val="ru-RU" w:eastAsia="en-US"/>
              </w:rPr>
            </w:pPr>
            <w:r w:rsidRPr="007434A7">
              <w:rPr>
                <w:lang w:eastAsia="en-US"/>
              </w:rPr>
              <w:t>фак</w:t>
            </w:r>
            <w:r w:rsidR="000E6876">
              <w:rPr>
                <w:lang w:val="ru-RU" w:eastAsia="en-US"/>
              </w:rPr>
              <w:t>т</w:t>
            </w:r>
          </w:p>
        </w:tc>
        <w:tc>
          <w:tcPr>
            <w:tcW w:w="7796" w:type="dxa"/>
          </w:tcPr>
          <w:p w:rsidR="0039304F" w:rsidRPr="007434A7" w:rsidRDefault="0039304F" w:rsidP="00165C5E">
            <w:pPr>
              <w:spacing w:line="276" w:lineRule="auto"/>
              <w:rPr>
                <w:lang w:eastAsia="en-US"/>
              </w:rPr>
            </w:pPr>
          </w:p>
        </w:tc>
      </w:tr>
      <w:tr w:rsidR="0039304F" w:rsidRPr="007434A7" w:rsidTr="00AB0FC0">
        <w:trPr>
          <w:trHeight w:val="630"/>
        </w:trPr>
        <w:tc>
          <w:tcPr>
            <w:tcW w:w="567" w:type="dxa"/>
          </w:tcPr>
          <w:p w:rsidR="0039304F" w:rsidRPr="007434A7" w:rsidRDefault="0039304F" w:rsidP="00A86D7E">
            <w:pPr>
              <w:spacing w:line="276" w:lineRule="auto"/>
              <w:rPr>
                <w:lang w:val="ru-RU" w:eastAsia="en-US"/>
              </w:rPr>
            </w:pPr>
            <w:r w:rsidRPr="007434A7">
              <w:rPr>
                <w:lang w:val="ru-RU" w:eastAsia="en-US"/>
              </w:rPr>
              <w:t>1</w:t>
            </w:r>
          </w:p>
        </w:tc>
        <w:tc>
          <w:tcPr>
            <w:tcW w:w="3918" w:type="dxa"/>
          </w:tcPr>
          <w:p w:rsidR="0039304F" w:rsidRDefault="0039304F" w:rsidP="00A86D7E">
            <w:pPr>
              <w:jc w:val="both"/>
              <w:rPr>
                <w:lang w:eastAsia="en-US"/>
              </w:rPr>
            </w:pPr>
            <w:r w:rsidRPr="00021D1B">
              <w:rPr>
                <w:lang w:eastAsia="en-US"/>
              </w:rPr>
              <w:t>Сәнгать төре буларак әдәбият.</w:t>
            </w:r>
          </w:p>
          <w:p w:rsidR="0007615A" w:rsidRPr="0007615A" w:rsidRDefault="0007615A" w:rsidP="00A86D7E">
            <w:pPr>
              <w:jc w:val="both"/>
              <w:rPr>
                <w:lang w:val="ru-RU" w:eastAsia="en-US"/>
              </w:rPr>
            </w:pPr>
            <w:r>
              <w:rPr>
                <w:lang w:val="ru-RU" w:eastAsia="en-US"/>
              </w:rPr>
              <w:t>Литература как искусство</w:t>
            </w:r>
          </w:p>
          <w:p w:rsidR="00AB0FC0" w:rsidRDefault="00AB0FC0" w:rsidP="004E11C5">
            <w:pPr>
              <w:jc w:val="both"/>
              <w:rPr>
                <w:lang w:eastAsia="en-US"/>
              </w:rPr>
            </w:pPr>
          </w:p>
          <w:p w:rsidR="0039304F" w:rsidRDefault="0039304F" w:rsidP="004E11C5">
            <w:pPr>
              <w:jc w:val="both"/>
              <w:rPr>
                <w:lang w:eastAsia="en-US"/>
              </w:rPr>
            </w:pPr>
          </w:p>
        </w:tc>
        <w:tc>
          <w:tcPr>
            <w:tcW w:w="1043" w:type="dxa"/>
            <w:gridSpan w:val="4"/>
          </w:tcPr>
          <w:p w:rsidR="0039304F" w:rsidRPr="00E63B1B" w:rsidRDefault="0039304F" w:rsidP="00A86D7E">
            <w:pPr>
              <w:jc w:val="both"/>
              <w:rPr>
                <w:lang w:val="ru-RU" w:eastAsia="en-US"/>
              </w:rPr>
            </w:pPr>
            <w:r>
              <w:rPr>
                <w:lang w:val="ru-RU" w:eastAsia="en-US"/>
              </w:rPr>
              <w:t>1</w:t>
            </w:r>
          </w:p>
        </w:tc>
        <w:tc>
          <w:tcPr>
            <w:tcW w:w="851" w:type="dxa"/>
          </w:tcPr>
          <w:p w:rsidR="0039304F" w:rsidRPr="007434A7" w:rsidRDefault="002B7402" w:rsidP="00A86D7E">
            <w:pPr>
              <w:spacing w:line="276" w:lineRule="auto"/>
              <w:rPr>
                <w:lang w:eastAsia="en-US"/>
              </w:rPr>
            </w:pPr>
            <w:r>
              <w:rPr>
                <w:lang w:val="ru-RU" w:eastAsia="en-US"/>
              </w:rPr>
              <w:t>2</w:t>
            </w:r>
            <w:r w:rsidR="0039304F" w:rsidRPr="007434A7">
              <w:rPr>
                <w:lang w:eastAsia="en-US"/>
              </w:rPr>
              <w:t>.09</w:t>
            </w:r>
          </w:p>
        </w:tc>
        <w:tc>
          <w:tcPr>
            <w:tcW w:w="992" w:type="dxa"/>
          </w:tcPr>
          <w:p w:rsidR="0039304F" w:rsidRPr="007434A7" w:rsidRDefault="0039304F" w:rsidP="00A86D7E">
            <w:pPr>
              <w:spacing w:line="276" w:lineRule="auto"/>
              <w:rPr>
                <w:lang w:val="ru-RU" w:eastAsia="en-US"/>
              </w:rPr>
            </w:pPr>
          </w:p>
        </w:tc>
        <w:tc>
          <w:tcPr>
            <w:tcW w:w="7796" w:type="dxa"/>
          </w:tcPr>
          <w:p w:rsidR="0039304F" w:rsidRPr="00827F23" w:rsidRDefault="0039304F" w:rsidP="00A86D7E">
            <w:r w:rsidRPr="00827F23">
              <w:t xml:space="preserve">Укылган текстның эчтәлеген кабатлап сөйли, аңлата алу, проблемалы сорауларга мөстәкыйль рәвештә җавап таба белү, төп билгеләмәләрне </w:t>
            </w:r>
          </w:p>
        </w:tc>
      </w:tr>
      <w:tr w:rsidR="00AB0FC0" w:rsidRPr="007434A7" w:rsidTr="00AB0FC0">
        <w:trPr>
          <w:trHeight w:val="270"/>
        </w:trPr>
        <w:tc>
          <w:tcPr>
            <w:tcW w:w="567" w:type="dxa"/>
          </w:tcPr>
          <w:p w:rsidR="00AB0FC0" w:rsidRPr="007434A7" w:rsidRDefault="00691BCF" w:rsidP="00A86D7E">
            <w:pPr>
              <w:spacing w:line="276" w:lineRule="auto"/>
              <w:rPr>
                <w:lang w:val="ru-RU" w:eastAsia="en-US"/>
              </w:rPr>
            </w:pPr>
            <w:r>
              <w:rPr>
                <w:lang w:val="ru-RU" w:eastAsia="en-US"/>
              </w:rPr>
              <w:t>2</w:t>
            </w:r>
          </w:p>
        </w:tc>
        <w:tc>
          <w:tcPr>
            <w:tcW w:w="3918" w:type="dxa"/>
          </w:tcPr>
          <w:p w:rsidR="00691BCF" w:rsidRPr="00691BCF" w:rsidRDefault="00691BCF" w:rsidP="00691BCF">
            <w:pPr>
              <w:jc w:val="both"/>
              <w:rPr>
                <w:lang w:val="ru-RU" w:eastAsia="en-US"/>
              </w:rPr>
            </w:pPr>
            <w:proofErr w:type="spellStart"/>
            <w:r w:rsidRPr="00691BCF">
              <w:rPr>
                <w:lang w:val="ru-RU" w:eastAsia="en-US"/>
              </w:rPr>
              <w:t>Әдәбиятның</w:t>
            </w:r>
            <w:proofErr w:type="spellEnd"/>
            <w:r w:rsidRPr="00691BCF">
              <w:rPr>
                <w:lang w:val="ru-RU" w:eastAsia="en-US"/>
              </w:rPr>
              <w:t xml:space="preserve"> </w:t>
            </w:r>
            <w:proofErr w:type="spellStart"/>
            <w:r w:rsidRPr="00691BCF">
              <w:rPr>
                <w:lang w:val="ru-RU" w:eastAsia="en-US"/>
              </w:rPr>
              <w:t>кеше</w:t>
            </w:r>
            <w:proofErr w:type="spellEnd"/>
            <w:r w:rsidRPr="00691BCF">
              <w:rPr>
                <w:lang w:val="ru-RU" w:eastAsia="en-US"/>
              </w:rPr>
              <w:t xml:space="preserve"> </w:t>
            </w:r>
            <w:proofErr w:type="spellStart"/>
            <w:r w:rsidRPr="00691BCF">
              <w:rPr>
                <w:lang w:val="ru-RU" w:eastAsia="en-US"/>
              </w:rPr>
              <w:t>тормышындагы</w:t>
            </w:r>
            <w:proofErr w:type="spellEnd"/>
            <w:r w:rsidRPr="00691BCF">
              <w:rPr>
                <w:lang w:val="ru-RU" w:eastAsia="en-US"/>
              </w:rPr>
              <w:t xml:space="preserve"> роле</w:t>
            </w:r>
            <w:r w:rsidR="0007615A">
              <w:rPr>
                <w:lang w:val="ru-RU" w:eastAsia="en-US"/>
              </w:rPr>
              <w:t>. Роль литературы в жизни человека</w:t>
            </w:r>
          </w:p>
        </w:tc>
        <w:tc>
          <w:tcPr>
            <w:tcW w:w="1043" w:type="dxa"/>
            <w:gridSpan w:val="4"/>
          </w:tcPr>
          <w:p w:rsidR="00AB0FC0" w:rsidRDefault="00691BCF" w:rsidP="00A86D7E">
            <w:pPr>
              <w:jc w:val="both"/>
              <w:rPr>
                <w:lang w:val="ru-RU" w:eastAsia="en-US"/>
              </w:rPr>
            </w:pPr>
            <w:r>
              <w:rPr>
                <w:lang w:val="ru-RU" w:eastAsia="en-US"/>
              </w:rPr>
              <w:t>1</w:t>
            </w:r>
          </w:p>
        </w:tc>
        <w:tc>
          <w:tcPr>
            <w:tcW w:w="851" w:type="dxa"/>
          </w:tcPr>
          <w:p w:rsidR="00AB0FC0" w:rsidRDefault="002B7402" w:rsidP="00A86D7E">
            <w:pPr>
              <w:spacing w:line="276" w:lineRule="auto"/>
              <w:rPr>
                <w:lang w:val="ru-RU" w:eastAsia="en-US"/>
              </w:rPr>
            </w:pPr>
            <w:r>
              <w:rPr>
                <w:lang w:val="ru-RU" w:eastAsia="en-US"/>
              </w:rPr>
              <w:t>5</w:t>
            </w:r>
            <w:r w:rsidR="00691BCF" w:rsidRPr="004E11C5">
              <w:rPr>
                <w:lang w:eastAsia="en-US"/>
              </w:rPr>
              <w:t>.09</w:t>
            </w:r>
          </w:p>
        </w:tc>
        <w:tc>
          <w:tcPr>
            <w:tcW w:w="992" w:type="dxa"/>
          </w:tcPr>
          <w:p w:rsidR="00AB0FC0" w:rsidRPr="007434A7" w:rsidRDefault="00AB0FC0" w:rsidP="00A86D7E">
            <w:pPr>
              <w:spacing w:line="276" w:lineRule="auto"/>
              <w:rPr>
                <w:lang w:val="ru-RU" w:eastAsia="en-US"/>
              </w:rPr>
            </w:pPr>
          </w:p>
        </w:tc>
        <w:tc>
          <w:tcPr>
            <w:tcW w:w="7796" w:type="dxa"/>
          </w:tcPr>
          <w:p w:rsidR="00AB0FC0" w:rsidRPr="00827F23" w:rsidRDefault="00AB0FC0" w:rsidP="00A86D7E">
            <w:r w:rsidRPr="00827F23">
              <w:t>язып бару.</w:t>
            </w:r>
          </w:p>
        </w:tc>
      </w:tr>
      <w:tr w:rsidR="00691BCF" w:rsidRPr="007434A7" w:rsidTr="00AB0FC0">
        <w:trPr>
          <w:trHeight w:val="165"/>
        </w:trPr>
        <w:tc>
          <w:tcPr>
            <w:tcW w:w="567" w:type="dxa"/>
          </w:tcPr>
          <w:p w:rsidR="00691BCF" w:rsidRPr="007434A7" w:rsidRDefault="00691BCF" w:rsidP="00691BCF">
            <w:pPr>
              <w:spacing w:line="276" w:lineRule="auto"/>
              <w:rPr>
                <w:lang w:val="ru-RU" w:eastAsia="en-US"/>
              </w:rPr>
            </w:pPr>
            <w:r>
              <w:rPr>
                <w:lang w:val="ru-RU" w:eastAsia="en-US"/>
              </w:rPr>
              <w:t>3</w:t>
            </w:r>
          </w:p>
        </w:tc>
        <w:tc>
          <w:tcPr>
            <w:tcW w:w="3918" w:type="dxa"/>
          </w:tcPr>
          <w:p w:rsidR="00691BCF" w:rsidRPr="00691BCF" w:rsidRDefault="00691BCF" w:rsidP="00691BCF">
            <w:pPr>
              <w:jc w:val="both"/>
              <w:rPr>
                <w:lang w:eastAsia="en-US"/>
              </w:rPr>
            </w:pPr>
            <w:r w:rsidRPr="00021D1B">
              <w:rPr>
                <w:lang w:eastAsia="en-US"/>
              </w:rPr>
              <w:t>Әдәбиятның башка сәнгать төрләре</w:t>
            </w:r>
            <w:r w:rsidRPr="00691BCF">
              <w:rPr>
                <w:lang w:eastAsia="en-US"/>
              </w:rPr>
              <w:t xml:space="preserve"> </w:t>
            </w:r>
          </w:p>
          <w:p w:rsidR="00691BCF" w:rsidRDefault="00691BCF" w:rsidP="00691BCF">
            <w:pPr>
              <w:jc w:val="both"/>
              <w:rPr>
                <w:lang w:val="ru-RU" w:eastAsia="en-US"/>
              </w:rPr>
            </w:pPr>
            <w:r>
              <w:rPr>
                <w:lang w:eastAsia="en-US"/>
              </w:rPr>
              <w:t>белән бәйләнеше</w:t>
            </w:r>
            <w:r w:rsidRPr="00021D1B">
              <w:rPr>
                <w:lang w:eastAsia="en-US"/>
              </w:rPr>
              <w:t xml:space="preserve"> </w:t>
            </w:r>
          </w:p>
          <w:p w:rsidR="0007615A" w:rsidRPr="0007615A" w:rsidRDefault="0007615A" w:rsidP="00691BCF">
            <w:pPr>
              <w:jc w:val="both"/>
              <w:rPr>
                <w:lang w:val="ru-RU" w:eastAsia="en-US"/>
              </w:rPr>
            </w:pPr>
            <w:r>
              <w:rPr>
                <w:lang w:val="ru-RU" w:eastAsia="en-US"/>
              </w:rPr>
              <w:t>Связь литературы с другими видами искусства</w:t>
            </w:r>
          </w:p>
        </w:tc>
        <w:tc>
          <w:tcPr>
            <w:tcW w:w="1043" w:type="dxa"/>
            <w:gridSpan w:val="4"/>
          </w:tcPr>
          <w:p w:rsidR="00691BCF" w:rsidRPr="00691BCF" w:rsidRDefault="00691BCF" w:rsidP="00691BCF">
            <w:pPr>
              <w:jc w:val="both"/>
              <w:rPr>
                <w:lang w:eastAsia="en-US"/>
              </w:rPr>
            </w:pPr>
            <w:r>
              <w:rPr>
                <w:lang w:eastAsia="en-US"/>
              </w:rPr>
              <w:t>1</w:t>
            </w:r>
          </w:p>
        </w:tc>
        <w:tc>
          <w:tcPr>
            <w:tcW w:w="851" w:type="dxa"/>
          </w:tcPr>
          <w:p w:rsidR="00691BCF" w:rsidRPr="007434A7" w:rsidRDefault="002B7402" w:rsidP="00691BCF">
            <w:pPr>
              <w:spacing w:line="276" w:lineRule="auto"/>
              <w:rPr>
                <w:lang w:eastAsia="en-US"/>
              </w:rPr>
            </w:pPr>
            <w:r>
              <w:rPr>
                <w:lang w:val="ru-RU" w:eastAsia="en-US"/>
              </w:rPr>
              <w:t>9</w:t>
            </w:r>
            <w:r w:rsidR="00691BCF" w:rsidRPr="007434A7">
              <w:rPr>
                <w:lang w:eastAsia="en-US"/>
              </w:rPr>
              <w:t>.09</w:t>
            </w:r>
          </w:p>
          <w:p w:rsidR="00691BCF" w:rsidRPr="004E11C5" w:rsidRDefault="00691BCF" w:rsidP="00691BCF">
            <w:pPr>
              <w:spacing w:line="276" w:lineRule="auto"/>
              <w:rPr>
                <w:lang w:val="ru-RU" w:eastAsia="en-US"/>
              </w:rPr>
            </w:pPr>
          </w:p>
        </w:tc>
        <w:tc>
          <w:tcPr>
            <w:tcW w:w="992" w:type="dxa"/>
          </w:tcPr>
          <w:p w:rsidR="00691BCF" w:rsidRPr="00691BCF" w:rsidRDefault="00691BCF" w:rsidP="00691BCF">
            <w:pPr>
              <w:spacing w:line="276" w:lineRule="auto"/>
              <w:rPr>
                <w:lang w:eastAsia="en-US"/>
              </w:rPr>
            </w:pPr>
          </w:p>
        </w:tc>
        <w:tc>
          <w:tcPr>
            <w:tcW w:w="7796" w:type="dxa"/>
          </w:tcPr>
          <w:p w:rsidR="00691BCF" w:rsidRPr="00827F23" w:rsidRDefault="00691BCF" w:rsidP="00691BCF"/>
        </w:tc>
      </w:tr>
      <w:tr w:rsidR="00691BCF" w:rsidRPr="007434A7" w:rsidTr="00E63B1B">
        <w:trPr>
          <w:trHeight w:val="270"/>
        </w:trPr>
        <w:tc>
          <w:tcPr>
            <w:tcW w:w="567" w:type="dxa"/>
          </w:tcPr>
          <w:p w:rsidR="00691BCF" w:rsidRPr="00691BCF" w:rsidRDefault="00691BCF" w:rsidP="00691BCF">
            <w:pPr>
              <w:spacing w:line="276" w:lineRule="auto"/>
              <w:rPr>
                <w:lang w:eastAsia="en-US"/>
              </w:rPr>
            </w:pPr>
            <w:r>
              <w:rPr>
                <w:lang w:eastAsia="en-US"/>
              </w:rPr>
              <w:t>4</w:t>
            </w:r>
          </w:p>
        </w:tc>
        <w:tc>
          <w:tcPr>
            <w:tcW w:w="3918" w:type="dxa"/>
          </w:tcPr>
          <w:p w:rsidR="00691BCF" w:rsidRPr="0007615A" w:rsidRDefault="00691BCF" w:rsidP="00691BCF">
            <w:pPr>
              <w:jc w:val="both"/>
              <w:rPr>
                <w:lang w:val="ru-RU" w:eastAsia="en-US"/>
              </w:rPr>
            </w:pPr>
            <w:r>
              <w:rPr>
                <w:lang w:eastAsia="en-US"/>
              </w:rPr>
              <w:t>Халык авыз иҗатына гомуми күзәтү</w:t>
            </w:r>
            <w:r w:rsidR="0007615A" w:rsidRPr="0007615A">
              <w:rPr>
                <w:lang w:eastAsia="en-US"/>
              </w:rPr>
              <w:t xml:space="preserve">. </w:t>
            </w:r>
            <w:r w:rsidR="0007615A">
              <w:rPr>
                <w:lang w:val="ru-RU" w:eastAsia="en-US"/>
              </w:rPr>
              <w:t>Устное народное творчество</w:t>
            </w:r>
          </w:p>
        </w:tc>
        <w:tc>
          <w:tcPr>
            <w:tcW w:w="1043" w:type="dxa"/>
            <w:gridSpan w:val="4"/>
          </w:tcPr>
          <w:p w:rsidR="00691BCF" w:rsidRPr="00691BCF" w:rsidRDefault="00691BCF" w:rsidP="00691BCF">
            <w:pPr>
              <w:jc w:val="both"/>
              <w:rPr>
                <w:lang w:eastAsia="en-US"/>
              </w:rPr>
            </w:pPr>
            <w:r>
              <w:rPr>
                <w:lang w:eastAsia="en-US"/>
              </w:rPr>
              <w:t>1</w:t>
            </w:r>
          </w:p>
        </w:tc>
        <w:tc>
          <w:tcPr>
            <w:tcW w:w="851" w:type="dxa"/>
          </w:tcPr>
          <w:p w:rsidR="00691BCF" w:rsidRPr="007434A7" w:rsidRDefault="00691BCF" w:rsidP="00691BCF">
            <w:pPr>
              <w:spacing w:line="276" w:lineRule="auto"/>
              <w:rPr>
                <w:lang w:eastAsia="en-US"/>
              </w:rPr>
            </w:pPr>
            <w:r w:rsidRPr="007434A7">
              <w:rPr>
                <w:lang w:eastAsia="en-US"/>
              </w:rPr>
              <w:t>1</w:t>
            </w:r>
            <w:r w:rsidR="002B7402">
              <w:rPr>
                <w:lang w:val="ru-RU" w:eastAsia="en-US"/>
              </w:rPr>
              <w:t>1</w:t>
            </w:r>
            <w:r w:rsidRPr="007434A7">
              <w:rPr>
                <w:lang w:eastAsia="en-US"/>
              </w:rPr>
              <w:t>.09</w:t>
            </w:r>
          </w:p>
          <w:p w:rsidR="00691BCF" w:rsidRPr="007434A7" w:rsidRDefault="00691BCF" w:rsidP="00691BCF">
            <w:pPr>
              <w:spacing w:line="276" w:lineRule="auto"/>
              <w:rPr>
                <w:lang w:val="en-US" w:eastAsia="en-US"/>
              </w:rPr>
            </w:pPr>
          </w:p>
        </w:tc>
        <w:tc>
          <w:tcPr>
            <w:tcW w:w="992" w:type="dxa"/>
          </w:tcPr>
          <w:p w:rsidR="00691BCF" w:rsidRPr="00691BCF" w:rsidRDefault="00691BCF" w:rsidP="00691BCF">
            <w:pPr>
              <w:spacing w:line="276" w:lineRule="auto"/>
              <w:rPr>
                <w:lang w:eastAsia="en-US"/>
              </w:rPr>
            </w:pPr>
          </w:p>
        </w:tc>
        <w:tc>
          <w:tcPr>
            <w:tcW w:w="7796" w:type="dxa"/>
          </w:tcPr>
          <w:p w:rsidR="00691BCF" w:rsidRPr="00827F23" w:rsidRDefault="00691BCF" w:rsidP="00691BCF"/>
        </w:tc>
      </w:tr>
      <w:tr w:rsidR="00687EAD" w:rsidRPr="007434A7" w:rsidTr="00691BCF">
        <w:trPr>
          <w:trHeight w:val="450"/>
        </w:trPr>
        <w:tc>
          <w:tcPr>
            <w:tcW w:w="567" w:type="dxa"/>
          </w:tcPr>
          <w:p w:rsidR="00687EAD" w:rsidRPr="007434A7" w:rsidRDefault="00687EAD" w:rsidP="00687EAD">
            <w:pPr>
              <w:spacing w:line="276" w:lineRule="auto"/>
              <w:rPr>
                <w:lang w:eastAsia="en-US"/>
              </w:rPr>
            </w:pPr>
            <w:r>
              <w:rPr>
                <w:lang w:eastAsia="en-US"/>
              </w:rPr>
              <w:t>5</w:t>
            </w:r>
          </w:p>
        </w:tc>
        <w:tc>
          <w:tcPr>
            <w:tcW w:w="3918" w:type="dxa"/>
          </w:tcPr>
          <w:p w:rsidR="00687EAD" w:rsidRDefault="00687EAD" w:rsidP="00687EAD">
            <w:pPr>
              <w:jc w:val="both"/>
              <w:rPr>
                <w:lang w:eastAsia="en-US"/>
              </w:rPr>
            </w:pPr>
            <w:r>
              <w:rPr>
                <w:lang w:eastAsia="en-US"/>
              </w:rPr>
              <w:t>Халык авыз иҗаты</w:t>
            </w:r>
            <w:r w:rsidRPr="004E11C5">
              <w:rPr>
                <w:lang w:eastAsia="en-US"/>
              </w:rPr>
              <w:t>. Дастан</w:t>
            </w:r>
            <w:r>
              <w:rPr>
                <w:lang w:eastAsia="en-US"/>
              </w:rPr>
              <w:t xml:space="preserve">. </w:t>
            </w:r>
          </w:p>
          <w:p w:rsidR="00687EAD" w:rsidRPr="0007615A" w:rsidRDefault="0007615A" w:rsidP="00687EAD">
            <w:pPr>
              <w:jc w:val="both"/>
              <w:rPr>
                <w:lang w:val="ru-RU" w:eastAsia="en-US"/>
              </w:rPr>
            </w:pPr>
            <w:r w:rsidRPr="0007615A">
              <w:rPr>
                <w:lang w:eastAsia="en-US"/>
              </w:rPr>
              <w:t xml:space="preserve">Устное народное творчество. </w:t>
            </w:r>
            <w:proofErr w:type="spellStart"/>
            <w:r>
              <w:rPr>
                <w:lang w:val="ru-RU" w:eastAsia="en-US"/>
              </w:rPr>
              <w:t>Дастан</w:t>
            </w:r>
            <w:proofErr w:type="spellEnd"/>
          </w:p>
        </w:tc>
        <w:tc>
          <w:tcPr>
            <w:tcW w:w="1043" w:type="dxa"/>
            <w:gridSpan w:val="4"/>
          </w:tcPr>
          <w:p w:rsidR="00687EAD" w:rsidRPr="004E11C5" w:rsidRDefault="00687EAD" w:rsidP="00687EAD">
            <w:pPr>
              <w:jc w:val="both"/>
              <w:rPr>
                <w:lang w:eastAsia="en-US"/>
              </w:rPr>
            </w:pPr>
            <w:r w:rsidRPr="004E11C5">
              <w:rPr>
                <w:lang w:eastAsia="en-US"/>
              </w:rPr>
              <w:t>1</w:t>
            </w:r>
          </w:p>
        </w:tc>
        <w:tc>
          <w:tcPr>
            <w:tcW w:w="851" w:type="dxa"/>
          </w:tcPr>
          <w:p w:rsidR="00687EAD" w:rsidRPr="004E11C5" w:rsidRDefault="002B7402" w:rsidP="00687EAD">
            <w:pPr>
              <w:spacing w:line="276" w:lineRule="auto"/>
              <w:rPr>
                <w:lang w:eastAsia="en-US"/>
              </w:rPr>
            </w:pPr>
            <w:r>
              <w:rPr>
                <w:lang w:eastAsia="en-US"/>
              </w:rPr>
              <w:t>1</w:t>
            </w:r>
            <w:r>
              <w:rPr>
                <w:lang w:val="ru-RU" w:eastAsia="en-US"/>
              </w:rPr>
              <w:t>6</w:t>
            </w:r>
            <w:r w:rsidR="00687EAD" w:rsidRPr="004E11C5">
              <w:rPr>
                <w:lang w:eastAsia="en-US"/>
              </w:rPr>
              <w:t>.09</w:t>
            </w:r>
          </w:p>
        </w:tc>
        <w:tc>
          <w:tcPr>
            <w:tcW w:w="992" w:type="dxa"/>
          </w:tcPr>
          <w:p w:rsidR="00687EAD" w:rsidRPr="007434A7" w:rsidRDefault="00687EAD" w:rsidP="00687EAD">
            <w:pPr>
              <w:spacing w:line="276" w:lineRule="auto"/>
              <w:rPr>
                <w:lang w:eastAsia="en-US"/>
              </w:rPr>
            </w:pPr>
          </w:p>
        </w:tc>
        <w:tc>
          <w:tcPr>
            <w:tcW w:w="7796" w:type="dxa"/>
            <w:vMerge w:val="restart"/>
          </w:tcPr>
          <w:p w:rsidR="00687EAD" w:rsidRPr="00827F23" w:rsidRDefault="00687EAD" w:rsidP="00687EAD">
            <w:r w:rsidRPr="00827F23">
              <w:t>Укылган текстның эчтәлеген кабатлап сөйли, аңлата алу, проблемалы сорауларга мөстәкыйль рәвештә җавап таба белү, фольклор әсәрләренең жанрын һәм аларга хас үзенчәлекләрне таба белү, фикерләрне раслар өчен әсәрдән дәлилләр таба алу.</w:t>
            </w:r>
          </w:p>
        </w:tc>
      </w:tr>
      <w:tr w:rsidR="00687EAD" w:rsidRPr="007434A7" w:rsidTr="00E63B1B">
        <w:trPr>
          <w:trHeight w:val="645"/>
        </w:trPr>
        <w:tc>
          <w:tcPr>
            <w:tcW w:w="567" w:type="dxa"/>
          </w:tcPr>
          <w:p w:rsidR="00687EAD" w:rsidRDefault="00687EAD" w:rsidP="00687EAD">
            <w:pPr>
              <w:spacing w:line="276" w:lineRule="auto"/>
              <w:rPr>
                <w:lang w:eastAsia="en-US"/>
              </w:rPr>
            </w:pPr>
            <w:r>
              <w:rPr>
                <w:lang w:eastAsia="en-US"/>
              </w:rPr>
              <w:t>6</w:t>
            </w:r>
          </w:p>
        </w:tc>
        <w:tc>
          <w:tcPr>
            <w:tcW w:w="3918" w:type="dxa"/>
          </w:tcPr>
          <w:p w:rsidR="00687EAD" w:rsidRDefault="00687EAD" w:rsidP="00687EAD">
            <w:pPr>
              <w:jc w:val="both"/>
              <w:rPr>
                <w:lang w:eastAsia="en-US"/>
              </w:rPr>
            </w:pPr>
            <w:r w:rsidRPr="00021D1B">
              <w:rPr>
                <w:lang w:eastAsia="en-US"/>
              </w:rPr>
              <w:t xml:space="preserve">Дастан жанрына хас </w:t>
            </w:r>
            <w:r>
              <w:rPr>
                <w:lang w:eastAsia="en-US"/>
              </w:rPr>
              <w:t>үзенчәлекләр.</w:t>
            </w:r>
          </w:p>
          <w:p w:rsidR="0007615A" w:rsidRPr="0007615A" w:rsidRDefault="0007615A" w:rsidP="00687EAD">
            <w:pPr>
              <w:jc w:val="both"/>
              <w:rPr>
                <w:lang w:val="ru-RU" w:eastAsia="en-US"/>
              </w:rPr>
            </w:pPr>
            <w:r>
              <w:rPr>
                <w:lang w:eastAsia="en-US"/>
              </w:rPr>
              <w:t xml:space="preserve">Особенности </w:t>
            </w:r>
            <w:r>
              <w:rPr>
                <w:lang w:val="ru-RU" w:eastAsia="en-US"/>
              </w:rPr>
              <w:t xml:space="preserve">жанра </w:t>
            </w:r>
            <w:proofErr w:type="spellStart"/>
            <w:r>
              <w:rPr>
                <w:lang w:val="ru-RU" w:eastAsia="en-US"/>
              </w:rPr>
              <w:t>дастан</w:t>
            </w:r>
            <w:proofErr w:type="spellEnd"/>
          </w:p>
        </w:tc>
        <w:tc>
          <w:tcPr>
            <w:tcW w:w="1043" w:type="dxa"/>
            <w:gridSpan w:val="4"/>
          </w:tcPr>
          <w:p w:rsidR="00687EAD" w:rsidRPr="004E11C5" w:rsidRDefault="00687EAD" w:rsidP="00687EAD">
            <w:pPr>
              <w:jc w:val="both"/>
              <w:rPr>
                <w:lang w:eastAsia="en-US"/>
              </w:rPr>
            </w:pPr>
            <w:r>
              <w:rPr>
                <w:lang w:eastAsia="en-US"/>
              </w:rPr>
              <w:t>1</w:t>
            </w:r>
          </w:p>
        </w:tc>
        <w:tc>
          <w:tcPr>
            <w:tcW w:w="851" w:type="dxa"/>
          </w:tcPr>
          <w:p w:rsidR="00687EAD" w:rsidRPr="007434A7" w:rsidRDefault="002B7402" w:rsidP="00687EAD">
            <w:pPr>
              <w:spacing w:line="276" w:lineRule="auto"/>
              <w:rPr>
                <w:lang w:eastAsia="en-US"/>
              </w:rPr>
            </w:pPr>
            <w:r>
              <w:rPr>
                <w:lang w:val="ru-RU" w:eastAsia="en-US"/>
              </w:rPr>
              <w:t>18</w:t>
            </w:r>
            <w:r w:rsidR="00687EAD">
              <w:rPr>
                <w:lang w:eastAsia="en-US"/>
              </w:rPr>
              <w:t>.09</w:t>
            </w:r>
          </w:p>
        </w:tc>
        <w:tc>
          <w:tcPr>
            <w:tcW w:w="992" w:type="dxa"/>
          </w:tcPr>
          <w:p w:rsidR="00687EAD" w:rsidRPr="007434A7" w:rsidRDefault="00687EAD" w:rsidP="00687EAD">
            <w:pPr>
              <w:spacing w:line="276" w:lineRule="auto"/>
              <w:rPr>
                <w:lang w:eastAsia="en-US"/>
              </w:rPr>
            </w:pPr>
          </w:p>
        </w:tc>
        <w:tc>
          <w:tcPr>
            <w:tcW w:w="7796" w:type="dxa"/>
            <w:vMerge/>
          </w:tcPr>
          <w:p w:rsidR="00687EAD" w:rsidRPr="00827F23" w:rsidRDefault="00687EAD" w:rsidP="00687EAD"/>
        </w:tc>
      </w:tr>
      <w:tr w:rsidR="00687EAD" w:rsidRPr="007434A7" w:rsidTr="00E63B1B">
        <w:tc>
          <w:tcPr>
            <w:tcW w:w="567" w:type="dxa"/>
          </w:tcPr>
          <w:p w:rsidR="00687EAD" w:rsidRPr="007434A7" w:rsidRDefault="00687EAD" w:rsidP="00687EAD">
            <w:pPr>
              <w:spacing w:line="276" w:lineRule="auto"/>
              <w:rPr>
                <w:lang w:val="ru-RU" w:eastAsia="en-US"/>
              </w:rPr>
            </w:pPr>
            <w:r>
              <w:rPr>
                <w:lang w:val="ru-RU" w:eastAsia="en-US"/>
              </w:rPr>
              <w:t>7</w:t>
            </w:r>
          </w:p>
        </w:tc>
        <w:tc>
          <w:tcPr>
            <w:tcW w:w="3918" w:type="dxa"/>
          </w:tcPr>
          <w:p w:rsidR="00687EAD" w:rsidRDefault="00687EAD" w:rsidP="00687EAD">
            <w:pPr>
              <w:jc w:val="both"/>
              <w:rPr>
                <w:lang w:eastAsia="en-US"/>
              </w:rPr>
            </w:pPr>
            <w:r>
              <w:rPr>
                <w:lang w:eastAsia="en-US"/>
              </w:rPr>
              <w:t>“Идегәй”дастаны. Идегәй образына хас сыйфатлар.</w:t>
            </w:r>
          </w:p>
          <w:p w:rsidR="0007615A" w:rsidRPr="0007615A" w:rsidRDefault="0007615A" w:rsidP="00687EAD">
            <w:pPr>
              <w:jc w:val="both"/>
              <w:rPr>
                <w:lang w:val="ru-RU" w:eastAsia="en-US"/>
              </w:rPr>
            </w:pPr>
            <w:r w:rsidRPr="0007615A">
              <w:rPr>
                <w:lang w:eastAsia="en-US"/>
              </w:rPr>
              <w:t>Дастан «</w:t>
            </w:r>
            <w:r>
              <w:rPr>
                <w:lang w:eastAsia="en-US"/>
              </w:rPr>
              <w:t>Идеге</w:t>
            </w:r>
            <w:r w:rsidRPr="0007615A">
              <w:rPr>
                <w:lang w:eastAsia="en-US"/>
              </w:rPr>
              <w:t xml:space="preserve">й». </w:t>
            </w:r>
            <w:r>
              <w:rPr>
                <w:lang w:val="ru-RU" w:eastAsia="en-US"/>
              </w:rPr>
              <w:t xml:space="preserve">Главные качества образа </w:t>
            </w:r>
            <w:proofErr w:type="spellStart"/>
            <w:r>
              <w:rPr>
                <w:lang w:val="ru-RU" w:eastAsia="en-US"/>
              </w:rPr>
              <w:t>Идегей</w:t>
            </w:r>
            <w:proofErr w:type="spellEnd"/>
          </w:p>
        </w:tc>
        <w:tc>
          <w:tcPr>
            <w:tcW w:w="1043" w:type="dxa"/>
            <w:gridSpan w:val="4"/>
          </w:tcPr>
          <w:p w:rsidR="00687EAD" w:rsidRPr="0007615A" w:rsidRDefault="00687EAD" w:rsidP="00687EAD">
            <w:pPr>
              <w:jc w:val="both"/>
              <w:rPr>
                <w:lang w:eastAsia="en-US"/>
              </w:rPr>
            </w:pPr>
            <w:r w:rsidRPr="0007615A">
              <w:rPr>
                <w:lang w:eastAsia="en-US"/>
              </w:rPr>
              <w:t>1</w:t>
            </w:r>
          </w:p>
        </w:tc>
        <w:tc>
          <w:tcPr>
            <w:tcW w:w="851" w:type="dxa"/>
          </w:tcPr>
          <w:p w:rsidR="00687EAD" w:rsidRPr="007434A7" w:rsidRDefault="00687EAD" w:rsidP="00687EAD">
            <w:pPr>
              <w:spacing w:line="276" w:lineRule="auto"/>
              <w:rPr>
                <w:lang w:eastAsia="en-US"/>
              </w:rPr>
            </w:pPr>
            <w:r w:rsidRPr="007434A7">
              <w:rPr>
                <w:lang w:eastAsia="en-US"/>
              </w:rPr>
              <w:t>2</w:t>
            </w:r>
            <w:r w:rsidR="002B7402">
              <w:rPr>
                <w:lang w:val="ru-RU" w:eastAsia="en-US"/>
              </w:rPr>
              <w:t>3</w:t>
            </w:r>
            <w:r w:rsidRPr="007434A7">
              <w:rPr>
                <w:lang w:eastAsia="en-US"/>
              </w:rPr>
              <w:t>.09</w:t>
            </w:r>
          </w:p>
          <w:p w:rsidR="00687EAD" w:rsidRPr="007434A7" w:rsidRDefault="00687EAD" w:rsidP="00687EAD">
            <w:pPr>
              <w:spacing w:line="276" w:lineRule="auto"/>
              <w:rPr>
                <w:lang w:eastAsia="en-US"/>
              </w:rPr>
            </w:pPr>
          </w:p>
        </w:tc>
        <w:tc>
          <w:tcPr>
            <w:tcW w:w="992" w:type="dxa"/>
          </w:tcPr>
          <w:p w:rsidR="00687EAD" w:rsidRPr="0007615A" w:rsidRDefault="00687EAD" w:rsidP="00687EAD">
            <w:pPr>
              <w:spacing w:line="276" w:lineRule="auto"/>
              <w:rPr>
                <w:lang w:eastAsia="en-US"/>
              </w:rPr>
            </w:pPr>
          </w:p>
        </w:tc>
        <w:tc>
          <w:tcPr>
            <w:tcW w:w="7796" w:type="dxa"/>
          </w:tcPr>
          <w:p w:rsidR="00687EAD" w:rsidRPr="005C642B" w:rsidRDefault="00687EAD" w:rsidP="00687EAD">
            <w:pPr>
              <w:spacing w:line="276" w:lineRule="auto"/>
              <w:rPr>
                <w:lang w:eastAsia="en-US"/>
              </w:rPr>
            </w:pPr>
            <w:r w:rsidRPr="00827F23">
              <w:t>Укылган текстның эчтәлеген кабатлап сөйли, аңлата алу, проблемалы сорауларга мөстәкыйль рәвештә җавап таба белү, фольклор әсәрләренең жанрын һәм аларга хас үзенчәлекләрне таба белү, фикерләрне раслар өчен әсәрдән дәлилләр таба алу.</w:t>
            </w:r>
          </w:p>
        </w:tc>
      </w:tr>
      <w:tr w:rsidR="00687EAD" w:rsidRPr="007434A7" w:rsidTr="00691BCF">
        <w:trPr>
          <w:trHeight w:val="600"/>
        </w:trPr>
        <w:tc>
          <w:tcPr>
            <w:tcW w:w="567" w:type="dxa"/>
          </w:tcPr>
          <w:p w:rsidR="00687EAD" w:rsidRDefault="00687EAD" w:rsidP="00687EAD">
            <w:pPr>
              <w:spacing w:line="276" w:lineRule="auto"/>
              <w:rPr>
                <w:lang w:val="ru-RU" w:eastAsia="en-US"/>
              </w:rPr>
            </w:pPr>
            <w:r>
              <w:rPr>
                <w:lang w:val="ru-RU" w:eastAsia="en-US"/>
              </w:rPr>
              <w:t>8</w:t>
            </w:r>
          </w:p>
          <w:p w:rsidR="00687EAD" w:rsidRPr="007434A7" w:rsidRDefault="00687EAD" w:rsidP="00687EAD">
            <w:pPr>
              <w:spacing w:line="276" w:lineRule="auto"/>
              <w:rPr>
                <w:lang w:val="en-US" w:eastAsia="en-US"/>
              </w:rPr>
            </w:pPr>
          </w:p>
        </w:tc>
        <w:tc>
          <w:tcPr>
            <w:tcW w:w="3918" w:type="dxa"/>
          </w:tcPr>
          <w:p w:rsidR="00687EAD" w:rsidRPr="0007615A" w:rsidRDefault="00687EAD" w:rsidP="00687EAD">
            <w:pPr>
              <w:jc w:val="both"/>
              <w:rPr>
                <w:lang w:val="ru-RU" w:eastAsia="en-US"/>
              </w:rPr>
            </w:pPr>
            <w:r>
              <w:rPr>
                <w:lang w:eastAsia="en-US"/>
              </w:rPr>
              <w:t xml:space="preserve">“Идегәй” дастаны. “Идегәй” дастанын укуны дәвам итү. </w:t>
            </w:r>
            <w:r w:rsidR="0007615A" w:rsidRPr="0007615A">
              <w:rPr>
                <w:lang w:eastAsia="en-US"/>
              </w:rPr>
              <w:t xml:space="preserve">Дастан «Идегей». </w:t>
            </w:r>
            <w:r w:rsidR="0007615A">
              <w:rPr>
                <w:lang w:val="ru-RU" w:eastAsia="en-US"/>
              </w:rPr>
              <w:t xml:space="preserve">Чтение </w:t>
            </w:r>
            <w:proofErr w:type="spellStart"/>
            <w:r w:rsidR="0007615A">
              <w:rPr>
                <w:lang w:val="ru-RU" w:eastAsia="en-US"/>
              </w:rPr>
              <w:t>дастана</w:t>
            </w:r>
            <w:proofErr w:type="spellEnd"/>
            <w:r w:rsidR="0007615A">
              <w:rPr>
                <w:lang w:val="ru-RU" w:eastAsia="en-US"/>
              </w:rPr>
              <w:t xml:space="preserve"> </w:t>
            </w:r>
            <w:proofErr w:type="spellStart"/>
            <w:r w:rsidR="0007615A">
              <w:rPr>
                <w:lang w:val="ru-RU" w:eastAsia="en-US"/>
              </w:rPr>
              <w:t>Идегей</w:t>
            </w:r>
            <w:proofErr w:type="spellEnd"/>
            <w:r w:rsidR="0007615A">
              <w:rPr>
                <w:lang w:val="ru-RU" w:eastAsia="en-US"/>
              </w:rPr>
              <w:t>.</w:t>
            </w:r>
          </w:p>
          <w:p w:rsidR="00687EAD" w:rsidRPr="004E11C5" w:rsidRDefault="00687EAD" w:rsidP="00687EAD">
            <w:pPr>
              <w:jc w:val="both"/>
              <w:rPr>
                <w:lang w:eastAsia="en-US"/>
              </w:rPr>
            </w:pPr>
          </w:p>
        </w:tc>
        <w:tc>
          <w:tcPr>
            <w:tcW w:w="1043" w:type="dxa"/>
            <w:gridSpan w:val="4"/>
          </w:tcPr>
          <w:p w:rsidR="00687EAD" w:rsidRPr="004E11C5" w:rsidRDefault="00687EAD" w:rsidP="00687EAD">
            <w:pPr>
              <w:jc w:val="both"/>
              <w:rPr>
                <w:lang w:val="en-US" w:eastAsia="en-US"/>
              </w:rPr>
            </w:pPr>
            <w:r w:rsidRPr="004E11C5">
              <w:rPr>
                <w:lang w:val="en-US" w:eastAsia="en-US"/>
              </w:rPr>
              <w:t>1</w:t>
            </w:r>
          </w:p>
        </w:tc>
        <w:tc>
          <w:tcPr>
            <w:tcW w:w="851" w:type="dxa"/>
          </w:tcPr>
          <w:p w:rsidR="00687EAD" w:rsidRPr="007434A7" w:rsidRDefault="002B7402" w:rsidP="00687EAD">
            <w:pPr>
              <w:spacing w:line="276" w:lineRule="auto"/>
              <w:rPr>
                <w:lang w:eastAsia="en-US"/>
              </w:rPr>
            </w:pPr>
            <w:r>
              <w:rPr>
                <w:lang w:eastAsia="en-US"/>
              </w:rPr>
              <w:t>2</w:t>
            </w:r>
            <w:r>
              <w:rPr>
                <w:lang w:val="ru-RU" w:eastAsia="en-US"/>
              </w:rPr>
              <w:t>5</w:t>
            </w:r>
            <w:r w:rsidR="00687EAD" w:rsidRPr="007434A7">
              <w:rPr>
                <w:lang w:eastAsia="en-US"/>
              </w:rPr>
              <w:t>.09</w:t>
            </w:r>
          </w:p>
        </w:tc>
        <w:tc>
          <w:tcPr>
            <w:tcW w:w="992" w:type="dxa"/>
          </w:tcPr>
          <w:p w:rsidR="00687EAD" w:rsidRPr="004E11C5" w:rsidRDefault="00687EAD" w:rsidP="00687EAD">
            <w:pPr>
              <w:spacing w:line="276" w:lineRule="auto"/>
              <w:rPr>
                <w:lang w:val="en-US" w:eastAsia="en-US"/>
              </w:rPr>
            </w:pPr>
          </w:p>
        </w:tc>
        <w:tc>
          <w:tcPr>
            <w:tcW w:w="7796" w:type="dxa"/>
            <w:vMerge w:val="restart"/>
          </w:tcPr>
          <w:p w:rsidR="00687EAD" w:rsidRPr="00C541AB" w:rsidRDefault="00687EAD" w:rsidP="00687EAD">
            <w:pPr>
              <w:spacing w:line="276" w:lineRule="auto"/>
              <w:rPr>
                <w:lang w:val="en-US" w:eastAsia="en-US"/>
              </w:rPr>
            </w:pPr>
            <w:r w:rsidRPr="00827F23">
              <w:t xml:space="preserve">Укылган текстның эчтәлеген кабатлап сөйли, аңлата алу, проблемалы сорауларга мөстәкыйль рәвештә җавап таба белү, фольклор әсәрләренең жанрын һәм аларга хас үзенчәлекләрне таба белү, фикерләрне раслар </w:t>
            </w:r>
            <w:r w:rsidRPr="00827F23">
              <w:lastRenderedPageBreak/>
              <w:t>өчен әсәрдән дәлилләр таба алу.</w:t>
            </w:r>
          </w:p>
        </w:tc>
      </w:tr>
      <w:tr w:rsidR="00687EAD" w:rsidRPr="007434A7" w:rsidTr="00691BCF">
        <w:trPr>
          <w:trHeight w:val="735"/>
        </w:trPr>
        <w:tc>
          <w:tcPr>
            <w:tcW w:w="567" w:type="dxa"/>
          </w:tcPr>
          <w:p w:rsidR="00687EAD" w:rsidRPr="00B86F65" w:rsidRDefault="00687EAD" w:rsidP="00687EAD">
            <w:pPr>
              <w:spacing w:line="276" w:lineRule="auto"/>
              <w:rPr>
                <w:lang w:val="en-US" w:eastAsia="en-US"/>
              </w:rPr>
            </w:pPr>
          </w:p>
          <w:p w:rsidR="00687EAD" w:rsidRDefault="00687EAD" w:rsidP="00687EAD">
            <w:pPr>
              <w:spacing w:line="276" w:lineRule="auto"/>
              <w:rPr>
                <w:lang w:val="ru-RU" w:eastAsia="en-US"/>
              </w:rPr>
            </w:pPr>
            <w:r>
              <w:rPr>
                <w:lang w:val="ru-RU" w:eastAsia="en-US"/>
              </w:rPr>
              <w:t>9</w:t>
            </w:r>
          </w:p>
          <w:p w:rsidR="00687EAD" w:rsidRDefault="00687EAD" w:rsidP="00687EAD">
            <w:pPr>
              <w:spacing w:line="276" w:lineRule="auto"/>
              <w:rPr>
                <w:lang w:val="ru-RU" w:eastAsia="en-US"/>
              </w:rPr>
            </w:pPr>
          </w:p>
        </w:tc>
        <w:tc>
          <w:tcPr>
            <w:tcW w:w="3918" w:type="dxa"/>
          </w:tcPr>
          <w:p w:rsidR="00687EAD" w:rsidRDefault="00687EAD" w:rsidP="00687EAD">
            <w:pPr>
              <w:jc w:val="both"/>
              <w:rPr>
                <w:lang w:eastAsia="en-US"/>
              </w:rPr>
            </w:pPr>
            <w:r w:rsidRPr="00AB0FC0">
              <w:rPr>
                <w:lang w:eastAsia="en-US"/>
              </w:rPr>
              <w:t>“Идегәй” дастанының идея-проблематикасы</w:t>
            </w:r>
          </w:p>
          <w:p w:rsidR="0007615A" w:rsidRPr="0007615A" w:rsidRDefault="0007615A" w:rsidP="00687EAD">
            <w:pPr>
              <w:jc w:val="both"/>
              <w:rPr>
                <w:lang w:val="ru-RU" w:eastAsia="en-US"/>
              </w:rPr>
            </w:pPr>
            <w:r>
              <w:rPr>
                <w:lang w:val="ru-RU" w:eastAsia="en-US"/>
              </w:rPr>
              <w:t xml:space="preserve">Идея и проблематика </w:t>
            </w:r>
            <w:proofErr w:type="spellStart"/>
            <w:r>
              <w:rPr>
                <w:lang w:val="ru-RU" w:eastAsia="en-US"/>
              </w:rPr>
              <w:t>дастана</w:t>
            </w:r>
            <w:proofErr w:type="spellEnd"/>
            <w:r>
              <w:rPr>
                <w:lang w:val="ru-RU" w:eastAsia="en-US"/>
              </w:rPr>
              <w:t xml:space="preserve"> </w:t>
            </w:r>
            <w:proofErr w:type="spellStart"/>
            <w:r>
              <w:rPr>
                <w:lang w:val="ru-RU" w:eastAsia="en-US"/>
              </w:rPr>
              <w:t>Идегей</w:t>
            </w:r>
            <w:proofErr w:type="spellEnd"/>
          </w:p>
          <w:p w:rsidR="00687EAD" w:rsidRDefault="00687EAD" w:rsidP="00687EAD">
            <w:pPr>
              <w:jc w:val="both"/>
              <w:rPr>
                <w:lang w:eastAsia="en-US"/>
              </w:rPr>
            </w:pPr>
          </w:p>
        </w:tc>
        <w:tc>
          <w:tcPr>
            <w:tcW w:w="1043" w:type="dxa"/>
            <w:gridSpan w:val="4"/>
          </w:tcPr>
          <w:p w:rsidR="00687EAD" w:rsidRPr="00691BCF" w:rsidRDefault="00687EAD" w:rsidP="00687EAD">
            <w:pPr>
              <w:jc w:val="both"/>
              <w:rPr>
                <w:lang w:val="ru-RU" w:eastAsia="en-US"/>
              </w:rPr>
            </w:pPr>
            <w:r>
              <w:rPr>
                <w:lang w:val="ru-RU" w:eastAsia="en-US"/>
              </w:rPr>
              <w:t>1</w:t>
            </w:r>
          </w:p>
        </w:tc>
        <w:tc>
          <w:tcPr>
            <w:tcW w:w="851" w:type="dxa"/>
          </w:tcPr>
          <w:p w:rsidR="00687EAD" w:rsidRPr="005C1935" w:rsidRDefault="002B7402" w:rsidP="00687EAD">
            <w:pPr>
              <w:spacing w:line="276" w:lineRule="auto"/>
              <w:rPr>
                <w:color w:val="000000"/>
                <w:lang w:val="ru-RU" w:eastAsia="en-US"/>
              </w:rPr>
            </w:pPr>
            <w:r>
              <w:rPr>
                <w:color w:val="000000"/>
                <w:lang w:val="ru-RU" w:eastAsia="en-US"/>
              </w:rPr>
              <w:t>30.09</w:t>
            </w:r>
          </w:p>
        </w:tc>
        <w:tc>
          <w:tcPr>
            <w:tcW w:w="992" w:type="dxa"/>
          </w:tcPr>
          <w:p w:rsidR="00687EAD" w:rsidRPr="00691BCF" w:rsidRDefault="00687EAD" w:rsidP="00687EAD">
            <w:pPr>
              <w:spacing w:line="276" w:lineRule="auto"/>
              <w:rPr>
                <w:lang w:val="ru-RU" w:eastAsia="en-US"/>
              </w:rPr>
            </w:pPr>
          </w:p>
        </w:tc>
        <w:tc>
          <w:tcPr>
            <w:tcW w:w="7796" w:type="dxa"/>
            <w:vMerge/>
          </w:tcPr>
          <w:p w:rsidR="00687EAD" w:rsidRPr="00827F23" w:rsidRDefault="00687EAD" w:rsidP="00687EAD">
            <w:pPr>
              <w:spacing w:line="276" w:lineRule="auto"/>
            </w:pPr>
          </w:p>
        </w:tc>
      </w:tr>
      <w:tr w:rsidR="00687EAD" w:rsidRPr="007434A7" w:rsidTr="00AB0FC0">
        <w:trPr>
          <w:trHeight w:val="585"/>
        </w:trPr>
        <w:tc>
          <w:tcPr>
            <w:tcW w:w="567" w:type="dxa"/>
          </w:tcPr>
          <w:p w:rsidR="00687EAD" w:rsidRDefault="00687EAD" w:rsidP="00687EAD">
            <w:pPr>
              <w:spacing w:line="276" w:lineRule="auto"/>
              <w:rPr>
                <w:lang w:val="ru-RU" w:eastAsia="en-US"/>
              </w:rPr>
            </w:pPr>
            <w:r>
              <w:rPr>
                <w:lang w:val="ru-RU" w:eastAsia="en-US"/>
              </w:rPr>
              <w:lastRenderedPageBreak/>
              <w:t>10</w:t>
            </w:r>
          </w:p>
        </w:tc>
        <w:tc>
          <w:tcPr>
            <w:tcW w:w="3918" w:type="dxa"/>
          </w:tcPr>
          <w:p w:rsidR="00687EAD" w:rsidRDefault="00687EAD" w:rsidP="00687EAD">
            <w:pPr>
              <w:jc w:val="both"/>
              <w:rPr>
                <w:lang w:eastAsia="en-US"/>
              </w:rPr>
            </w:pPr>
            <w:r w:rsidRPr="00AB0FC0">
              <w:rPr>
                <w:lang w:eastAsia="en-US"/>
              </w:rPr>
              <w:t xml:space="preserve"> “Идегәй” дастанының сәнгатьчә эшләнеше</w:t>
            </w:r>
            <w:r>
              <w:rPr>
                <w:lang w:eastAsia="en-US"/>
              </w:rPr>
              <w:t>. Дастанга йомгак ясау.</w:t>
            </w:r>
          </w:p>
          <w:p w:rsidR="0007615A" w:rsidRPr="0007615A" w:rsidRDefault="0007615A" w:rsidP="00687EAD">
            <w:pPr>
              <w:jc w:val="both"/>
              <w:rPr>
                <w:lang w:val="ru-RU" w:eastAsia="en-US"/>
              </w:rPr>
            </w:pPr>
            <w:r>
              <w:rPr>
                <w:lang w:eastAsia="en-US"/>
              </w:rPr>
              <w:t xml:space="preserve">Художественные особенности дастана Идегей. </w:t>
            </w:r>
            <w:r>
              <w:rPr>
                <w:lang w:val="ru-RU" w:eastAsia="en-US"/>
              </w:rPr>
              <w:t xml:space="preserve">Подведение итогов </w:t>
            </w:r>
            <w:proofErr w:type="spellStart"/>
            <w:r>
              <w:rPr>
                <w:lang w:val="ru-RU" w:eastAsia="en-US"/>
              </w:rPr>
              <w:t>дастану</w:t>
            </w:r>
            <w:proofErr w:type="spellEnd"/>
            <w:r>
              <w:rPr>
                <w:lang w:val="ru-RU" w:eastAsia="en-US"/>
              </w:rPr>
              <w:t xml:space="preserve"> </w:t>
            </w:r>
            <w:proofErr w:type="spellStart"/>
            <w:r>
              <w:rPr>
                <w:lang w:val="ru-RU" w:eastAsia="en-US"/>
              </w:rPr>
              <w:t>Идегей</w:t>
            </w:r>
            <w:proofErr w:type="spellEnd"/>
          </w:p>
        </w:tc>
        <w:tc>
          <w:tcPr>
            <w:tcW w:w="1043" w:type="dxa"/>
            <w:gridSpan w:val="4"/>
          </w:tcPr>
          <w:p w:rsidR="00687EAD" w:rsidRPr="00691BCF" w:rsidRDefault="00687EAD" w:rsidP="00687EAD">
            <w:pPr>
              <w:jc w:val="both"/>
              <w:rPr>
                <w:lang w:val="ru-RU" w:eastAsia="en-US"/>
              </w:rPr>
            </w:pPr>
            <w:r>
              <w:rPr>
                <w:lang w:val="ru-RU" w:eastAsia="en-US"/>
              </w:rPr>
              <w:t>1</w:t>
            </w:r>
          </w:p>
        </w:tc>
        <w:tc>
          <w:tcPr>
            <w:tcW w:w="851" w:type="dxa"/>
          </w:tcPr>
          <w:p w:rsidR="00687EAD" w:rsidRPr="005C1935" w:rsidRDefault="002B7402" w:rsidP="00687EAD">
            <w:pPr>
              <w:spacing w:line="276" w:lineRule="auto"/>
              <w:rPr>
                <w:color w:val="000000"/>
                <w:lang w:val="en-US" w:eastAsia="en-US"/>
              </w:rPr>
            </w:pPr>
            <w:r>
              <w:rPr>
                <w:color w:val="000000"/>
                <w:lang w:val="ru-RU" w:eastAsia="en-US"/>
              </w:rPr>
              <w:t>2</w:t>
            </w:r>
            <w:r w:rsidR="00687EAD" w:rsidRPr="005C1935">
              <w:rPr>
                <w:color w:val="000000"/>
                <w:lang w:val="en-US" w:eastAsia="en-US"/>
              </w:rPr>
              <w:t>.10</w:t>
            </w:r>
          </w:p>
        </w:tc>
        <w:tc>
          <w:tcPr>
            <w:tcW w:w="992" w:type="dxa"/>
          </w:tcPr>
          <w:p w:rsidR="00687EAD" w:rsidRPr="00691BCF" w:rsidRDefault="00687EAD" w:rsidP="00687EAD">
            <w:pPr>
              <w:spacing w:line="276" w:lineRule="auto"/>
              <w:rPr>
                <w:lang w:val="ru-RU" w:eastAsia="en-US"/>
              </w:rPr>
            </w:pPr>
          </w:p>
        </w:tc>
        <w:tc>
          <w:tcPr>
            <w:tcW w:w="7796" w:type="dxa"/>
            <w:vMerge/>
          </w:tcPr>
          <w:p w:rsidR="00687EAD" w:rsidRPr="00827F23" w:rsidRDefault="00687EAD" w:rsidP="00687EAD">
            <w:pPr>
              <w:spacing w:line="276" w:lineRule="auto"/>
            </w:pPr>
          </w:p>
        </w:tc>
      </w:tr>
      <w:tr w:rsidR="00687EAD" w:rsidRPr="007434A7" w:rsidTr="00E63B1B">
        <w:trPr>
          <w:trHeight w:val="1410"/>
        </w:trPr>
        <w:tc>
          <w:tcPr>
            <w:tcW w:w="567" w:type="dxa"/>
          </w:tcPr>
          <w:p w:rsidR="00687EAD" w:rsidRPr="00691BCF" w:rsidRDefault="00687EAD" w:rsidP="00687EAD">
            <w:pPr>
              <w:spacing w:line="276" w:lineRule="auto"/>
              <w:rPr>
                <w:lang w:val="ru-RU" w:eastAsia="en-US"/>
              </w:rPr>
            </w:pPr>
            <w:r>
              <w:rPr>
                <w:lang w:val="ru-RU" w:eastAsia="en-US"/>
              </w:rPr>
              <w:t>11</w:t>
            </w:r>
          </w:p>
        </w:tc>
        <w:tc>
          <w:tcPr>
            <w:tcW w:w="3918" w:type="dxa"/>
          </w:tcPr>
          <w:p w:rsidR="00687EAD" w:rsidRDefault="00687EAD" w:rsidP="00687EAD">
            <w:pPr>
              <w:jc w:val="both"/>
              <w:rPr>
                <w:lang w:eastAsia="en-US"/>
              </w:rPr>
            </w:pPr>
          </w:p>
          <w:p w:rsidR="00687EAD" w:rsidRDefault="00687EAD" w:rsidP="00687EAD">
            <w:pPr>
              <w:jc w:val="both"/>
              <w:rPr>
                <w:lang w:eastAsia="en-US"/>
              </w:rPr>
            </w:pPr>
            <w:r w:rsidRPr="00021D1B">
              <w:rPr>
                <w:lang w:eastAsia="en-US"/>
              </w:rPr>
              <w:t xml:space="preserve">ХХ гасыр башы әдәбияты. Г.Тукай.Тормыш юлы һәм иҗатына кыскача күзәтү. </w:t>
            </w:r>
            <w:r>
              <w:rPr>
                <w:lang w:eastAsia="en-US"/>
              </w:rPr>
              <w:t>"Милләткә", “Милли моӊнар”шигырьләре</w:t>
            </w:r>
          </w:p>
          <w:p w:rsidR="00695CE4" w:rsidRDefault="003958FD" w:rsidP="00687EAD">
            <w:pPr>
              <w:jc w:val="both"/>
              <w:rPr>
                <w:lang w:eastAsia="en-US"/>
              </w:rPr>
            </w:pPr>
            <w:r>
              <w:rPr>
                <w:lang w:val="ru-RU" w:eastAsia="en-US"/>
              </w:rPr>
              <w:t xml:space="preserve">Литература начала </w:t>
            </w:r>
            <w:r>
              <w:rPr>
                <w:lang w:val="en-US" w:eastAsia="en-US"/>
              </w:rPr>
              <w:t>XX</w:t>
            </w:r>
            <w:r>
              <w:rPr>
                <w:lang w:val="ru-RU" w:eastAsia="en-US"/>
              </w:rPr>
              <w:t xml:space="preserve"> века. </w:t>
            </w:r>
            <w:proofErr w:type="gramStart"/>
            <w:r>
              <w:rPr>
                <w:lang w:val="ru-RU" w:eastAsia="en-US"/>
              </w:rPr>
              <w:t xml:space="preserve">Биография и </w:t>
            </w:r>
            <w:r>
              <w:rPr>
                <w:lang w:eastAsia="en-US"/>
              </w:rPr>
              <w:t>творчество Г.Тукая</w:t>
            </w:r>
            <w:proofErr w:type="gramEnd"/>
            <w:r>
              <w:rPr>
                <w:lang w:eastAsia="en-US"/>
              </w:rPr>
              <w:t>.</w:t>
            </w:r>
            <w:r w:rsidR="00695CE4">
              <w:rPr>
                <w:lang w:eastAsia="en-US"/>
              </w:rPr>
              <w:t xml:space="preserve"> Стихотворения</w:t>
            </w:r>
          </w:p>
          <w:p w:rsidR="003958FD" w:rsidRPr="003958FD" w:rsidRDefault="003958FD" w:rsidP="00687EAD">
            <w:pPr>
              <w:jc w:val="both"/>
              <w:rPr>
                <w:lang w:eastAsia="en-US"/>
              </w:rPr>
            </w:pPr>
            <w:r>
              <w:rPr>
                <w:lang w:eastAsia="en-US"/>
              </w:rPr>
              <w:t xml:space="preserve"> </w:t>
            </w:r>
            <w:r w:rsidR="00695CE4" w:rsidRPr="00695CE4">
              <w:rPr>
                <w:lang w:eastAsia="en-US"/>
              </w:rPr>
              <w:t xml:space="preserve">«Милләтә» / «Нации». </w:t>
            </w:r>
          </w:p>
          <w:p w:rsidR="00687EAD" w:rsidRDefault="00687EAD" w:rsidP="00687EAD">
            <w:pPr>
              <w:jc w:val="both"/>
              <w:rPr>
                <w:lang w:eastAsia="en-US"/>
              </w:rPr>
            </w:pPr>
          </w:p>
        </w:tc>
        <w:tc>
          <w:tcPr>
            <w:tcW w:w="1043" w:type="dxa"/>
            <w:gridSpan w:val="4"/>
          </w:tcPr>
          <w:p w:rsidR="00687EAD" w:rsidRPr="00AB0FC0" w:rsidRDefault="00687EAD" w:rsidP="00687EAD">
            <w:pPr>
              <w:jc w:val="both"/>
              <w:rPr>
                <w:lang w:val="ru-RU" w:eastAsia="en-US"/>
              </w:rPr>
            </w:pPr>
            <w:r>
              <w:rPr>
                <w:lang w:val="ru-RU" w:eastAsia="en-US"/>
              </w:rPr>
              <w:t>1</w:t>
            </w:r>
          </w:p>
        </w:tc>
        <w:tc>
          <w:tcPr>
            <w:tcW w:w="851" w:type="dxa"/>
          </w:tcPr>
          <w:p w:rsidR="00687EAD" w:rsidRPr="00B86F65" w:rsidRDefault="002B7402" w:rsidP="00687EAD">
            <w:pPr>
              <w:spacing w:line="276" w:lineRule="auto"/>
              <w:rPr>
                <w:color w:val="000000"/>
                <w:lang w:eastAsia="en-US"/>
              </w:rPr>
            </w:pPr>
            <w:r>
              <w:rPr>
                <w:color w:val="000000"/>
                <w:lang w:val="ru-RU" w:eastAsia="en-US"/>
              </w:rPr>
              <w:t>7</w:t>
            </w:r>
            <w:r w:rsidR="00687EAD" w:rsidRPr="00B86F65">
              <w:rPr>
                <w:color w:val="000000"/>
                <w:lang w:eastAsia="en-US"/>
              </w:rPr>
              <w:t>.10</w:t>
            </w:r>
          </w:p>
        </w:tc>
        <w:tc>
          <w:tcPr>
            <w:tcW w:w="992" w:type="dxa"/>
          </w:tcPr>
          <w:p w:rsidR="00687EAD" w:rsidRPr="00AB0FC0" w:rsidRDefault="00687EAD" w:rsidP="00687EAD">
            <w:pPr>
              <w:spacing w:line="276" w:lineRule="auto"/>
              <w:rPr>
                <w:lang w:eastAsia="en-US"/>
              </w:rPr>
            </w:pPr>
          </w:p>
        </w:tc>
        <w:tc>
          <w:tcPr>
            <w:tcW w:w="7796" w:type="dxa"/>
            <w:vMerge/>
          </w:tcPr>
          <w:p w:rsidR="00687EAD" w:rsidRPr="00827F23" w:rsidRDefault="00687EAD" w:rsidP="00687EAD">
            <w:pPr>
              <w:spacing w:line="276" w:lineRule="auto"/>
            </w:pPr>
          </w:p>
        </w:tc>
      </w:tr>
      <w:tr w:rsidR="00687EAD" w:rsidRPr="007434A7" w:rsidTr="00E63B1B">
        <w:tc>
          <w:tcPr>
            <w:tcW w:w="567" w:type="dxa"/>
          </w:tcPr>
          <w:p w:rsidR="00687EAD" w:rsidRPr="00691BCF" w:rsidRDefault="00687EAD" w:rsidP="00687EAD">
            <w:pPr>
              <w:spacing w:line="276" w:lineRule="auto"/>
              <w:rPr>
                <w:lang w:val="ru-RU" w:eastAsia="en-US"/>
              </w:rPr>
            </w:pPr>
            <w:r>
              <w:rPr>
                <w:lang w:val="ru-RU" w:eastAsia="en-US"/>
              </w:rPr>
              <w:t>12</w:t>
            </w:r>
          </w:p>
        </w:tc>
        <w:tc>
          <w:tcPr>
            <w:tcW w:w="3918" w:type="dxa"/>
          </w:tcPr>
          <w:p w:rsidR="00687EAD" w:rsidRDefault="00687EAD" w:rsidP="00687EAD">
            <w:pPr>
              <w:jc w:val="both"/>
              <w:rPr>
                <w:lang w:eastAsia="en-US"/>
              </w:rPr>
            </w:pPr>
            <w:r w:rsidRPr="00021D1B">
              <w:rPr>
                <w:lang w:eastAsia="en-US"/>
              </w:rPr>
              <w:t>Г.Тукай.  “Шагыйрь” шигыре</w:t>
            </w:r>
          </w:p>
          <w:p w:rsidR="00687EAD" w:rsidRDefault="00687EAD" w:rsidP="00687EAD">
            <w:pPr>
              <w:jc w:val="both"/>
              <w:rPr>
                <w:lang w:eastAsia="en-US"/>
              </w:rPr>
            </w:pPr>
            <w:r w:rsidRPr="00021D1B">
              <w:rPr>
                <w:lang w:eastAsia="en-US"/>
              </w:rPr>
              <w:t>Г. Тукай иҗаты үрнәгендә гражданлык лирикасы Г.Тукай.  “Театр” шигыре</w:t>
            </w:r>
          </w:p>
          <w:p w:rsidR="00687EAD" w:rsidRDefault="00687EAD" w:rsidP="00687EAD">
            <w:pPr>
              <w:jc w:val="both"/>
              <w:rPr>
                <w:lang w:eastAsia="en-US"/>
              </w:rPr>
            </w:pPr>
            <w:r w:rsidRPr="00021D1B">
              <w:rPr>
                <w:lang w:eastAsia="en-US"/>
              </w:rPr>
              <w:t>Г. Тукай иҗаты үрнәгендә   автор позициясе төшенчәләре</w:t>
            </w:r>
          </w:p>
          <w:p w:rsidR="00695CE4" w:rsidRPr="00695CE4" w:rsidRDefault="00695CE4" w:rsidP="00687EAD">
            <w:pPr>
              <w:jc w:val="both"/>
              <w:rPr>
                <w:lang w:val="ru-RU" w:eastAsia="en-US"/>
              </w:rPr>
            </w:pPr>
            <w:r>
              <w:rPr>
                <w:lang w:eastAsia="en-US"/>
              </w:rPr>
              <w:t>Г.Тукай “Шагыйр</w:t>
            </w:r>
            <w:r>
              <w:rPr>
                <w:lang w:val="ru-RU" w:eastAsia="en-US"/>
              </w:rPr>
              <w:t>ь», «Театр»</w:t>
            </w:r>
          </w:p>
          <w:p w:rsidR="00695CE4" w:rsidRDefault="00695CE4" w:rsidP="00687EAD">
            <w:pPr>
              <w:jc w:val="both"/>
              <w:rPr>
                <w:lang w:eastAsia="en-US"/>
              </w:rPr>
            </w:pPr>
            <w:r w:rsidRPr="00695CE4">
              <w:rPr>
                <w:lang w:eastAsia="en-US"/>
              </w:rPr>
              <w:t>Диалогичность стихотворения. Обращение к нации, констатация любви к своему народу</w:t>
            </w:r>
          </w:p>
        </w:tc>
        <w:tc>
          <w:tcPr>
            <w:tcW w:w="1043" w:type="dxa"/>
            <w:gridSpan w:val="4"/>
          </w:tcPr>
          <w:p w:rsidR="00687EAD" w:rsidRPr="004E11C5" w:rsidRDefault="00687EAD" w:rsidP="00687EAD">
            <w:pPr>
              <w:jc w:val="both"/>
              <w:rPr>
                <w:lang w:eastAsia="en-US"/>
              </w:rPr>
            </w:pPr>
            <w:r w:rsidRPr="004E11C5">
              <w:rPr>
                <w:lang w:eastAsia="en-US"/>
              </w:rPr>
              <w:t>1</w:t>
            </w:r>
          </w:p>
        </w:tc>
        <w:tc>
          <w:tcPr>
            <w:tcW w:w="851" w:type="dxa"/>
          </w:tcPr>
          <w:p w:rsidR="00687EAD" w:rsidRPr="007434A7" w:rsidRDefault="002B7402" w:rsidP="00687EAD">
            <w:pPr>
              <w:spacing w:line="276" w:lineRule="auto"/>
              <w:rPr>
                <w:lang w:eastAsia="en-US"/>
              </w:rPr>
            </w:pPr>
            <w:r>
              <w:rPr>
                <w:lang w:val="ru-RU" w:eastAsia="en-US"/>
              </w:rPr>
              <w:t>9</w:t>
            </w:r>
            <w:r w:rsidR="00687EAD" w:rsidRPr="007434A7">
              <w:rPr>
                <w:lang w:eastAsia="en-US"/>
              </w:rPr>
              <w:t>.10</w:t>
            </w:r>
          </w:p>
        </w:tc>
        <w:tc>
          <w:tcPr>
            <w:tcW w:w="992" w:type="dxa"/>
          </w:tcPr>
          <w:p w:rsidR="00687EAD" w:rsidRPr="004E11C5" w:rsidRDefault="00687EAD" w:rsidP="00687EAD">
            <w:pPr>
              <w:spacing w:line="276" w:lineRule="auto"/>
              <w:rPr>
                <w:lang w:eastAsia="en-US"/>
              </w:rPr>
            </w:pPr>
          </w:p>
        </w:tc>
        <w:tc>
          <w:tcPr>
            <w:tcW w:w="7796" w:type="dxa"/>
          </w:tcPr>
          <w:p w:rsidR="00687EAD" w:rsidRPr="00827F23" w:rsidRDefault="00687EAD" w:rsidP="00687EAD">
            <w:r w:rsidRPr="00827F23">
              <w:t>Укылган текстның эчтәлеген кабатлап сөйли, аңлата алу, проблемалы сорауларга мөстәкыйль рәвештә җавап таба белү, план-конспект төзү.</w:t>
            </w:r>
          </w:p>
        </w:tc>
      </w:tr>
      <w:tr w:rsidR="00687EAD" w:rsidRPr="007434A7" w:rsidTr="00E63B1B">
        <w:tc>
          <w:tcPr>
            <w:tcW w:w="567" w:type="dxa"/>
          </w:tcPr>
          <w:p w:rsidR="00687EAD" w:rsidRPr="007434A7" w:rsidRDefault="00687EAD" w:rsidP="00687EAD">
            <w:pPr>
              <w:spacing w:line="276" w:lineRule="auto"/>
              <w:rPr>
                <w:lang w:val="ru-RU" w:eastAsia="en-US"/>
              </w:rPr>
            </w:pPr>
            <w:r>
              <w:rPr>
                <w:lang w:val="ru-RU" w:eastAsia="en-US"/>
              </w:rPr>
              <w:t>13</w:t>
            </w:r>
          </w:p>
        </w:tc>
        <w:tc>
          <w:tcPr>
            <w:tcW w:w="3918" w:type="dxa"/>
          </w:tcPr>
          <w:p w:rsidR="00687EAD" w:rsidRDefault="00687EAD" w:rsidP="00687EAD">
            <w:pPr>
              <w:jc w:val="both"/>
              <w:rPr>
                <w:b/>
                <w:lang w:eastAsia="en-US"/>
              </w:rPr>
            </w:pPr>
            <w:r>
              <w:rPr>
                <w:b/>
                <w:lang w:eastAsia="en-US"/>
              </w:rPr>
              <w:t>БСҮ “Минем милләтем – минем горурлыгым”</w:t>
            </w:r>
          </w:p>
          <w:p w:rsidR="00695CE4" w:rsidRPr="00695CE4" w:rsidRDefault="00695CE4" w:rsidP="00687EAD">
            <w:pPr>
              <w:jc w:val="both"/>
              <w:rPr>
                <w:lang w:val="ru-RU" w:eastAsia="en-US"/>
              </w:rPr>
            </w:pPr>
            <w:r>
              <w:rPr>
                <w:b/>
                <w:lang w:val="ru-RU" w:eastAsia="en-US"/>
              </w:rPr>
              <w:t xml:space="preserve">УРР </w:t>
            </w:r>
            <w:r w:rsidRPr="00695CE4">
              <w:rPr>
                <w:b/>
                <w:lang w:val="ru-RU" w:eastAsia="en-US"/>
              </w:rPr>
              <w:t xml:space="preserve"> “Минем </w:t>
            </w:r>
            <w:proofErr w:type="spellStart"/>
            <w:r w:rsidRPr="00695CE4">
              <w:rPr>
                <w:b/>
                <w:lang w:val="ru-RU" w:eastAsia="en-US"/>
              </w:rPr>
              <w:t>милләтем</w:t>
            </w:r>
            <w:proofErr w:type="spellEnd"/>
            <w:r w:rsidRPr="00695CE4">
              <w:rPr>
                <w:b/>
                <w:lang w:val="ru-RU" w:eastAsia="en-US"/>
              </w:rPr>
              <w:t xml:space="preserve"> – минем </w:t>
            </w:r>
            <w:proofErr w:type="spellStart"/>
            <w:r w:rsidRPr="00695CE4">
              <w:rPr>
                <w:b/>
                <w:lang w:val="ru-RU" w:eastAsia="en-US"/>
              </w:rPr>
              <w:t>горурлыгым</w:t>
            </w:r>
            <w:proofErr w:type="spellEnd"/>
            <w:r w:rsidRPr="00695CE4">
              <w:rPr>
                <w:b/>
                <w:lang w:val="ru-RU" w:eastAsia="en-US"/>
              </w:rPr>
              <w:t>”</w:t>
            </w:r>
          </w:p>
        </w:tc>
        <w:tc>
          <w:tcPr>
            <w:tcW w:w="1043" w:type="dxa"/>
            <w:gridSpan w:val="4"/>
          </w:tcPr>
          <w:p w:rsidR="00687EAD" w:rsidRPr="00E63B1B" w:rsidRDefault="00687EAD" w:rsidP="00687EAD">
            <w:pPr>
              <w:jc w:val="both"/>
              <w:rPr>
                <w:lang w:val="ru-RU" w:eastAsia="en-US"/>
              </w:rPr>
            </w:pPr>
            <w:r>
              <w:rPr>
                <w:lang w:val="ru-RU" w:eastAsia="en-US"/>
              </w:rPr>
              <w:t>1</w:t>
            </w:r>
          </w:p>
        </w:tc>
        <w:tc>
          <w:tcPr>
            <w:tcW w:w="851" w:type="dxa"/>
          </w:tcPr>
          <w:p w:rsidR="00687EAD" w:rsidRPr="007434A7" w:rsidRDefault="002B7402" w:rsidP="00687EAD">
            <w:pPr>
              <w:spacing w:line="276" w:lineRule="auto"/>
              <w:rPr>
                <w:lang w:eastAsia="en-US"/>
              </w:rPr>
            </w:pPr>
            <w:r>
              <w:rPr>
                <w:lang w:val="en-US" w:eastAsia="en-US"/>
              </w:rPr>
              <w:t>1</w:t>
            </w:r>
            <w:r>
              <w:rPr>
                <w:lang w:val="ru-RU" w:eastAsia="en-US"/>
              </w:rPr>
              <w:t>4</w:t>
            </w:r>
            <w:r w:rsidR="00687EAD" w:rsidRPr="007434A7">
              <w:rPr>
                <w:lang w:eastAsia="en-US"/>
              </w:rPr>
              <w:t>.10</w:t>
            </w:r>
          </w:p>
        </w:tc>
        <w:tc>
          <w:tcPr>
            <w:tcW w:w="992" w:type="dxa"/>
          </w:tcPr>
          <w:p w:rsidR="00687EAD" w:rsidRPr="007434A7" w:rsidRDefault="00687EAD" w:rsidP="00687EAD">
            <w:pPr>
              <w:spacing w:line="276" w:lineRule="auto"/>
              <w:rPr>
                <w:lang w:val="ru-RU" w:eastAsia="en-US"/>
              </w:rPr>
            </w:pPr>
          </w:p>
        </w:tc>
        <w:tc>
          <w:tcPr>
            <w:tcW w:w="7796" w:type="dxa"/>
          </w:tcPr>
          <w:p w:rsidR="00687EAD" w:rsidRPr="00827F23" w:rsidRDefault="00687EAD" w:rsidP="00687EAD">
            <w:r w:rsidRPr="00827F23">
              <w:t xml:space="preserve">Әдәби текстны укый һәм эчтәлеген кабатлап сөйли, аңлата алу, шигъри текстларны яттан сөйләү; проблемалы сорауларга мөстәкыйль рәвештә җавап таба белү, әсәрдә кулланылган сурәтләү алымнарын аера белү;. фикерләрне раслар өчен әсәрдән дәлилләр таба алу. </w:t>
            </w:r>
          </w:p>
        </w:tc>
      </w:tr>
      <w:tr w:rsidR="00687EAD" w:rsidRPr="007434A7" w:rsidTr="00E63B1B">
        <w:tc>
          <w:tcPr>
            <w:tcW w:w="567" w:type="dxa"/>
          </w:tcPr>
          <w:p w:rsidR="00687EAD" w:rsidRPr="007434A7" w:rsidRDefault="00687EAD" w:rsidP="00687EAD">
            <w:pPr>
              <w:spacing w:line="276" w:lineRule="auto"/>
              <w:rPr>
                <w:lang w:val="en-US" w:eastAsia="en-US"/>
              </w:rPr>
            </w:pPr>
            <w:r>
              <w:rPr>
                <w:lang w:val="ru-RU" w:eastAsia="en-US"/>
              </w:rPr>
              <w:t>14</w:t>
            </w:r>
          </w:p>
        </w:tc>
        <w:tc>
          <w:tcPr>
            <w:tcW w:w="3918" w:type="dxa"/>
          </w:tcPr>
          <w:p w:rsidR="00687EAD" w:rsidRDefault="00687EAD" w:rsidP="00687EAD">
            <w:pPr>
              <w:jc w:val="both"/>
              <w:rPr>
                <w:lang w:eastAsia="en-US"/>
              </w:rPr>
            </w:pPr>
            <w:r w:rsidRPr="00021D1B">
              <w:rPr>
                <w:lang w:eastAsia="en-US"/>
              </w:rPr>
              <w:t xml:space="preserve">Н.Думавиның тормыш юлы һәм </w:t>
            </w:r>
            <w:r w:rsidRPr="00021D1B">
              <w:rPr>
                <w:lang w:eastAsia="en-US"/>
              </w:rPr>
              <w:lastRenderedPageBreak/>
              <w:t>иҗатына кыскача күзәтү.</w:t>
            </w:r>
          </w:p>
          <w:p w:rsidR="00695CE4" w:rsidRPr="00695CE4" w:rsidRDefault="00695CE4" w:rsidP="00687EAD">
            <w:pPr>
              <w:jc w:val="both"/>
              <w:rPr>
                <w:lang w:val="ru-RU" w:eastAsia="en-US"/>
              </w:rPr>
            </w:pPr>
            <w:r>
              <w:rPr>
                <w:lang w:val="ru-RU" w:eastAsia="en-US"/>
              </w:rPr>
              <w:t xml:space="preserve">Биография и творчество </w:t>
            </w:r>
            <w:proofErr w:type="spellStart"/>
            <w:r>
              <w:rPr>
                <w:lang w:val="ru-RU" w:eastAsia="en-US"/>
              </w:rPr>
              <w:t>Н.Думави</w:t>
            </w:r>
            <w:proofErr w:type="spellEnd"/>
          </w:p>
          <w:p w:rsidR="00687EAD" w:rsidRDefault="00687EAD" w:rsidP="00687EAD">
            <w:pPr>
              <w:jc w:val="both"/>
              <w:rPr>
                <w:lang w:eastAsia="en-US"/>
              </w:rPr>
            </w:pPr>
          </w:p>
        </w:tc>
        <w:tc>
          <w:tcPr>
            <w:tcW w:w="1043" w:type="dxa"/>
            <w:gridSpan w:val="4"/>
          </w:tcPr>
          <w:p w:rsidR="00687EAD" w:rsidRPr="00E63B1B" w:rsidRDefault="00687EAD" w:rsidP="00687EAD">
            <w:pPr>
              <w:jc w:val="both"/>
              <w:rPr>
                <w:lang w:val="ru-RU" w:eastAsia="en-US"/>
              </w:rPr>
            </w:pPr>
            <w:r>
              <w:rPr>
                <w:lang w:val="ru-RU" w:eastAsia="en-US"/>
              </w:rPr>
              <w:lastRenderedPageBreak/>
              <w:t>1</w:t>
            </w:r>
          </w:p>
        </w:tc>
        <w:tc>
          <w:tcPr>
            <w:tcW w:w="851" w:type="dxa"/>
          </w:tcPr>
          <w:p w:rsidR="00687EAD" w:rsidRPr="007434A7" w:rsidRDefault="00687EAD" w:rsidP="00687EAD">
            <w:pPr>
              <w:spacing w:line="276" w:lineRule="auto"/>
              <w:rPr>
                <w:lang w:eastAsia="en-US"/>
              </w:rPr>
            </w:pPr>
            <w:r w:rsidRPr="007434A7">
              <w:rPr>
                <w:lang w:eastAsia="en-US"/>
              </w:rPr>
              <w:t>1</w:t>
            </w:r>
            <w:r w:rsidR="002B7402">
              <w:rPr>
                <w:lang w:val="ru-RU" w:eastAsia="en-US"/>
              </w:rPr>
              <w:t>6</w:t>
            </w:r>
            <w:r w:rsidRPr="007434A7">
              <w:rPr>
                <w:lang w:eastAsia="en-US"/>
              </w:rPr>
              <w:t>.10</w:t>
            </w:r>
          </w:p>
        </w:tc>
        <w:tc>
          <w:tcPr>
            <w:tcW w:w="992" w:type="dxa"/>
          </w:tcPr>
          <w:p w:rsidR="00687EAD" w:rsidRPr="007434A7" w:rsidRDefault="00687EAD" w:rsidP="00687EAD">
            <w:pPr>
              <w:spacing w:line="276" w:lineRule="auto"/>
              <w:rPr>
                <w:lang w:eastAsia="en-US"/>
              </w:rPr>
            </w:pPr>
          </w:p>
        </w:tc>
        <w:tc>
          <w:tcPr>
            <w:tcW w:w="7796" w:type="dxa"/>
          </w:tcPr>
          <w:p w:rsidR="00687EAD" w:rsidRPr="007434A7" w:rsidRDefault="00687EAD" w:rsidP="00687EAD">
            <w:pPr>
              <w:spacing w:line="276" w:lineRule="auto"/>
              <w:rPr>
                <w:lang w:eastAsia="en-US"/>
              </w:rPr>
            </w:pPr>
            <w:r w:rsidRPr="00827F23">
              <w:t xml:space="preserve">Әдәби текстны укый һәм эчтәлеген кабатлап сөйли, аңлата алу, шигъри </w:t>
            </w:r>
            <w:r w:rsidRPr="00827F23">
              <w:lastRenderedPageBreak/>
              <w:t>текстларны яттан сөйләү; проблемалы сорауларга мөстәкыйль рәвештә җавап таба белү, әсәрдә кулланылган сурәтләү алымнарын аера белү;. фикерләрне раслар өчен әсәрдән дәлилләр таба алу.</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lastRenderedPageBreak/>
              <w:t>15</w:t>
            </w:r>
          </w:p>
        </w:tc>
        <w:tc>
          <w:tcPr>
            <w:tcW w:w="3918" w:type="dxa"/>
          </w:tcPr>
          <w:p w:rsidR="00687EAD" w:rsidRDefault="00687EAD" w:rsidP="00687EAD">
            <w:pPr>
              <w:jc w:val="both"/>
              <w:rPr>
                <w:lang w:eastAsia="en-US"/>
              </w:rPr>
            </w:pPr>
            <w:r w:rsidRPr="00021D1B">
              <w:rPr>
                <w:lang w:eastAsia="en-US"/>
              </w:rPr>
              <w:t>«Яшь ана» хикәясе.Әсәрдә хикәя жанры үзенчәлекләренең чагылышы</w:t>
            </w:r>
          </w:p>
          <w:p w:rsidR="005C642B" w:rsidRDefault="005C642B" w:rsidP="00687EAD">
            <w:pPr>
              <w:jc w:val="both"/>
              <w:rPr>
                <w:lang w:eastAsia="en-US"/>
              </w:rPr>
            </w:pPr>
          </w:p>
          <w:p w:rsidR="005C642B" w:rsidRDefault="005C642B" w:rsidP="005C642B">
            <w:pPr>
              <w:jc w:val="both"/>
              <w:rPr>
                <w:lang w:eastAsia="en-US"/>
              </w:rPr>
            </w:pPr>
            <w:r w:rsidRPr="005C642B">
              <w:rPr>
                <w:lang w:eastAsia="en-US"/>
              </w:rPr>
              <w:t xml:space="preserve">Жанр рассказа. Н. Думави «Яшь ана» / «Молодая мама». </w:t>
            </w:r>
          </w:p>
        </w:tc>
        <w:tc>
          <w:tcPr>
            <w:tcW w:w="1043" w:type="dxa"/>
            <w:gridSpan w:val="4"/>
          </w:tcPr>
          <w:p w:rsidR="00687EAD" w:rsidRPr="00E63B1B" w:rsidRDefault="00687EAD" w:rsidP="00687EAD">
            <w:pPr>
              <w:jc w:val="both"/>
              <w:rPr>
                <w:lang w:val="ru-RU" w:eastAsia="en-US"/>
              </w:rPr>
            </w:pPr>
            <w:r>
              <w:rPr>
                <w:lang w:val="ru-RU" w:eastAsia="en-US"/>
              </w:rPr>
              <w:t>1</w:t>
            </w:r>
          </w:p>
        </w:tc>
        <w:tc>
          <w:tcPr>
            <w:tcW w:w="851" w:type="dxa"/>
          </w:tcPr>
          <w:p w:rsidR="00687EAD" w:rsidRPr="007434A7" w:rsidRDefault="002B7402" w:rsidP="00687EAD">
            <w:pPr>
              <w:spacing w:line="276" w:lineRule="auto"/>
              <w:rPr>
                <w:lang w:eastAsia="en-US"/>
              </w:rPr>
            </w:pPr>
            <w:r>
              <w:rPr>
                <w:lang w:eastAsia="en-US"/>
              </w:rPr>
              <w:t>2</w:t>
            </w:r>
            <w:r>
              <w:rPr>
                <w:lang w:val="ru-RU" w:eastAsia="en-US"/>
              </w:rPr>
              <w:t>1</w:t>
            </w:r>
            <w:r w:rsidR="00687EAD" w:rsidRPr="007434A7">
              <w:rPr>
                <w:lang w:eastAsia="en-US"/>
              </w:rPr>
              <w:t>.10</w:t>
            </w:r>
          </w:p>
        </w:tc>
        <w:tc>
          <w:tcPr>
            <w:tcW w:w="992" w:type="dxa"/>
          </w:tcPr>
          <w:p w:rsidR="00687EAD" w:rsidRPr="007434A7" w:rsidRDefault="00687EAD" w:rsidP="00687EAD">
            <w:pPr>
              <w:spacing w:line="276" w:lineRule="auto"/>
              <w:rPr>
                <w:lang w:eastAsia="en-US"/>
              </w:rPr>
            </w:pPr>
          </w:p>
        </w:tc>
        <w:tc>
          <w:tcPr>
            <w:tcW w:w="7796" w:type="dxa"/>
          </w:tcPr>
          <w:p w:rsidR="00687EAD" w:rsidRPr="007434A7" w:rsidRDefault="00687EAD" w:rsidP="00687EAD">
            <w:pPr>
              <w:spacing w:line="276" w:lineRule="auto"/>
              <w:rPr>
                <w:lang w:eastAsia="en-US"/>
              </w:rPr>
            </w:pPr>
            <w:r w:rsidRPr="00827F23">
              <w:t>Әдәби текстны укый һәм эчтәлеген кабатлап сөйли, аңлата алу, шигъри текстларны яттан сөйләү; проблемалы сорауларга мөстәкыйль рәвештә җавап таба белү, әсәрдә кулланылган сурәтләү алымнарын аера белү;. фикерләрне раслар өчен әсәрдән дәлилләр таба алу.</w:t>
            </w:r>
          </w:p>
        </w:tc>
      </w:tr>
      <w:tr w:rsidR="00687EAD" w:rsidRPr="007434A7" w:rsidTr="00E63B1B">
        <w:tc>
          <w:tcPr>
            <w:tcW w:w="567" w:type="dxa"/>
          </w:tcPr>
          <w:p w:rsidR="00687EAD" w:rsidRPr="005C1935" w:rsidRDefault="00687EAD" w:rsidP="00687EAD">
            <w:pPr>
              <w:spacing w:line="276" w:lineRule="auto"/>
              <w:rPr>
                <w:color w:val="000000"/>
                <w:lang w:eastAsia="en-US"/>
              </w:rPr>
            </w:pPr>
            <w:r w:rsidRPr="005C1935">
              <w:rPr>
                <w:color w:val="000000"/>
                <w:lang w:eastAsia="en-US"/>
              </w:rPr>
              <w:t>16</w:t>
            </w:r>
          </w:p>
        </w:tc>
        <w:tc>
          <w:tcPr>
            <w:tcW w:w="3918" w:type="dxa"/>
          </w:tcPr>
          <w:p w:rsidR="00687EAD" w:rsidRDefault="00687EAD" w:rsidP="00687EAD">
            <w:pPr>
              <w:jc w:val="both"/>
              <w:rPr>
                <w:color w:val="000000"/>
                <w:lang w:eastAsia="en-US"/>
              </w:rPr>
            </w:pPr>
            <w:r w:rsidRPr="005C1935">
              <w:rPr>
                <w:color w:val="000000"/>
                <w:lang w:eastAsia="en-US"/>
              </w:rPr>
              <w:t>Кеше образлары: төп герой, ярдәмче герой, катнашучы геройлар, җыелма образлар</w:t>
            </w:r>
          </w:p>
          <w:p w:rsidR="005C642B" w:rsidRPr="005C642B" w:rsidRDefault="005C642B" w:rsidP="00687EAD">
            <w:pPr>
              <w:jc w:val="both"/>
              <w:rPr>
                <w:color w:val="000000"/>
                <w:lang w:val="ru-RU" w:eastAsia="en-US"/>
              </w:rPr>
            </w:pPr>
            <w:r>
              <w:rPr>
                <w:color w:val="000000"/>
                <w:lang w:val="ru-RU" w:eastAsia="en-US"/>
              </w:rPr>
              <w:t>Человеческие образы: главные, второстепенные герои, обобщенные образы</w:t>
            </w:r>
          </w:p>
        </w:tc>
        <w:tc>
          <w:tcPr>
            <w:tcW w:w="1043" w:type="dxa"/>
            <w:gridSpan w:val="4"/>
          </w:tcPr>
          <w:p w:rsidR="00687EAD" w:rsidRPr="005C1935" w:rsidRDefault="00687EAD" w:rsidP="00687EAD">
            <w:pPr>
              <w:jc w:val="both"/>
              <w:rPr>
                <w:color w:val="000000"/>
                <w:lang w:val="ru-RU" w:eastAsia="en-US"/>
              </w:rPr>
            </w:pPr>
            <w:r w:rsidRPr="005C1935">
              <w:rPr>
                <w:color w:val="000000"/>
                <w:lang w:val="ru-RU" w:eastAsia="en-US"/>
              </w:rPr>
              <w:t>1</w:t>
            </w:r>
          </w:p>
        </w:tc>
        <w:tc>
          <w:tcPr>
            <w:tcW w:w="851" w:type="dxa"/>
          </w:tcPr>
          <w:p w:rsidR="00687EAD" w:rsidRPr="007434A7" w:rsidRDefault="00687EAD" w:rsidP="00687EAD">
            <w:pPr>
              <w:spacing w:line="276" w:lineRule="auto"/>
              <w:rPr>
                <w:lang w:eastAsia="en-US"/>
              </w:rPr>
            </w:pPr>
            <w:r w:rsidRPr="007434A7">
              <w:rPr>
                <w:lang w:eastAsia="en-US"/>
              </w:rPr>
              <w:t>2</w:t>
            </w:r>
            <w:r w:rsidR="002B7402">
              <w:rPr>
                <w:lang w:val="ru-RU" w:eastAsia="en-US"/>
              </w:rPr>
              <w:t>3</w:t>
            </w:r>
            <w:r w:rsidRPr="007434A7">
              <w:rPr>
                <w:lang w:eastAsia="en-US"/>
              </w:rPr>
              <w:t>.10</w:t>
            </w:r>
          </w:p>
        </w:tc>
        <w:tc>
          <w:tcPr>
            <w:tcW w:w="992" w:type="dxa"/>
          </w:tcPr>
          <w:p w:rsidR="00687EAD" w:rsidRPr="005C1935" w:rsidRDefault="00687EAD" w:rsidP="00687EAD">
            <w:pPr>
              <w:spacing w:line="276" w:lineRule="auto"/>
              <w:rPr>
                <w:color w:val="000000"/>
                <w:lang w:eastAsia="en-US"/>
              </w:rPr>
            </w:pPr>
          </w:p>
        </w:tc>
        <w:tc>
          <w:tcPr>
            <w:tcW w:w="7796" w:type="dxa"/>
          </w:tcPr>
          <w:p w:rsidR="00687EAD" w:rsidRPr="005C1935" w:rsidRDefault="00687EAD" w:rsidP="00687EAD">
            <w:pPr>
              <w:spacing w:line="276" w:lineRule="auto"/>
              <w:rPr>
                <w:color w:val="000000"/>
                <w:lang w:eastAsia="en-US"/>
              </w:rPr>
            </w:pPr>
            <w:r w:rsidRPr="005C1935">
              <w:rPr>
                <w:color w:val="000000"/>
              </w:rPr>
              <w:t>Иҗади эшчәнлек: әдәби әсәрләрне аңлы һәм сәнгатьле укып; укыганны телдән сурәтләп бирә алу; укыган әсәр эчтәлеге катламнарына бәйле фикерләрне язмача  бирү, әдәби әсәрне тормыштан алган фикер-карашлар, хис-кичерешләр  белән бәйләп сочинение язу.</w:t>
            </w:r>
          </w:p>
        </w:tc>
      </w:tr>
      <w:tr w:rsidR="00687EAD" w:rsidRPr="007434A7" w:rsidTr="00691BCF">
        <w:trPr>
          <w:trHeight w:val="630"/>
        </w:trPr>
        <w:tc>
          <w:tcPr>
            <w:tcW w:w="567" w:type="dxa"/>
          </w:tcPr>
          <w:p w:rsidR="00687EAD" w:rsidRPr="005C1935" w:rsidRDefault="00687EAD" w:rsidP="00687EAD">
            <w:pPr>
              <w:spacing w:line="276" w:lineRule="auto"/>
              <w:rPr>
                <w:color w:val="000000"/>
                <w:lang w:eastAsia="en-US"/>
              </w:rPr>
            </w:pPr>
            <w:r w:rsidRPr="005C1935">
              <w:rPr>
                <w:color w:val="000000"/>
                <w:lang w:eastAsia="en-US"/>
              </w:rPr>
              <w:t>17</w:t>
            </w:r>
          </w:p>
        </w:tc>
        <w:tc>
          <w:tcPr>
            <w:tcW w:w="3918" w:type="dxa"/>
          </w:tcPr>
          <w:p w:rsidR="00687EAD" w:rsidRDefault="00687EAD" w:rsidP="00687EAD">
            <w:pPr>
              <w:jc w:val="both"/>
              <w:rPr>
                <w:color w:val="000000"/>
                <w:lang w:eastAsia="en-US"/>
              </w:rPr>
            </w:pPr>
            <w:r w:rsidRPr="005C1935">
              <w:rPr>
                <w:color w:val="000000"/>
                <w:lang w:eastAsia="en-US"/>
              </w:rPr>
              <w:t>Н.Думави. «Яшь ана» хикәясе. Хикәя, образ төшенчеләре</w:t>
            </w:r>
          </w:p>
          <w:p w:rsidR="005C642B" w:rsidRPr="005C642B" w:rsidRDefault="005C642B" w:rsidP="00687EAD">
            <w:pPr>
              <w:jc w:val="both"/>
              <w:rPr>
                <w:color w:val="000000"/>
                <w:lang w:val="ru-RU" w:eastAsia="en-US"/>
              </w:rPr>
            </w:pPr>
            <w:r w:rsidRPr="005C642B">
              <w:rPr>
                <w:color w:val="000000"/>
                <w:lang w:eastAsia="en-US"/>
              </w:rPr>
              <w:t>Н. Думави «Яшь ана» / «Молодая мама».</w:t>
            </w:r>
            <w:r>
              <w:rPr>
                <w:color w:val="000000"/>
                <w:lang w:val="ru-RU" w:eastAsia="en-US"/>
              </w:rPr>
              <w:t xml:space="preserve"> Понятия «рассказ», «образ»</w:t>
            </w:r>
          </w:p>
          <w:p w:rsidR="00687EAD" w:rsidRPr="005C1935" w:rsidRDefault="00687EAD" w:rsidP="00687EAD">
            <w:pPr>
              <w:jc w:val="both"/>
              <w:rPr>
                <w:color w:val="000000"/>
                <w:lang w:eastAsia="en-US"/>
              </w:rPr>
            </w:pPr>
          </w:p>
        </w:tc>
        <w:tc>
          <w:tcPr>
            <w:tcW w:w="1043" w:type="dxa"/>
            <w:gridSpan w:val="4"/>
          </w:tcPr>
          <w:p w:rsidR="00687EAD" w:rsidRPr="005C1935" w:rsidRDefault="00687EAD" w:rsidP="00687EAD">
            <w:pPr>
              <w:jc w:val="both"/>
              <w:rPr>
                <w:color w:val="000000"/>
                <w:lang w:val="ru-RU" w:eastAsia="en-US"/>
              </w:rPr>
            </w:pPr>
            <w:r w:rsidRPr="005C1935">
              <w:rPr>
                <w:color w:val="000000"/>
                <w:lang w:val="ru-RU" w:eastAsia="en-US"/>
              </w:rPr>
              <w:t>1</w:t>
            </w:r>
          </w:p>
        </w:tc>
        <w:tc>
          <w:tcPr>
            <w:tcW w:w="851" w:type="dxa"/>
          </w:tcPr>
          <w:p w:rsidR="00687EAD" w:rsidRPr="007434A7" w:rsidRDefault="002B7402" w:rsidP="00687EAD">
            <w:pPr>
              <w:spacing w:line="276" w:lineRule="auto"/>
              <w:rPr>
                <w:lang w:eastAsia="en-US"/>
              </w:rPr>
            </w:pPr>
            <w:r>
              <w:rPr>
                <w:lang w:eastAsia="en-US"/>
              </w:rPr>
              <w:t>2</w:t>
            </w:r>
            <w:r>
              <w:rPr>
                <w:lang w:val="ru-RU" w:eastAsia="en-US"/>
              </w:rPr>
              <w:t>8</w:t>
            </w:r>
            <w:r w:rsidR="00687EAD">
              <w:rPr>
                <w:lang w:eastAsia="en-US"/>
              </w:rPr>
              <w:t>.10</w:t>
            </w:r>
          </w:p>
        </w:tc>
        <w:tc>
          <w:tcPr>
            <w:tcW w:w="992" w:type="dxa"/>
          </w:tcPr>
          <w:p w:rsidR="00687EAD" w:rsidRPr="005C1935" w:rsidRDefault="00687EAD" w:rsidP="00687EAD">
            <w:pPr>
              <w:spacing w:line="276" w:lineRule="auto"/>
              <w:rPr>
                <w:color w:val="000000"/>
                <w:lang w:val="ru-RU" w:eastAsia="en-US"/>
              </w:rPr>
            </w:pPr>
          </w:p>
        </w:tc>
        <w:tc>
          <w:tcPr>
            <w:tcW w:w="7796" w:type="dxa"/>
            <w:vMerge w:val="restart"/>
          </w:tcPr>
          <w:p w:rsidR="00687EAD" w:rsidRPr="005C1935" w:rsidRDefault="00687EAD" w:rsidP="00687EAD">
            <w:pPr>
              <w:rPr>
                <w:color w:val="000000"/>
              </w:rPr>
            </w:pPr>
            <w:r w:rsidRPr="005C1935">
              <w:rPr>
                <w:color w:val="000000"/>
              </w:rPr>
              <w:t>Иҗади эшчәнлек: әдәби әсәрләрне аңлы һәм сәнгатьле укып; укыганны телдән сурәтләп бирә алу; укыган әсәр эчтәлеге катламнарына бәйле фикерләрне язмача  бирү, әдәби әсәрне тормыштан алган фикер-карашлар, хис-кичерешләр  белән бәйләп сочинение язу.</w:t>
            </w:r>
          </w:p>
        </w:tc>
      </w:tr>
      <w:tr w:rsidR="00687EAD" w:rsidRPr="007434A7" w:rsidTr="00691BCF">
        <w:trPr>
          <w:trHeight w:val="894"/>
        </w:trPr>
        <w:tc>
          <w:tcPr>
            <w:tcW w:w="567" w:type="dxa"/>
          </w:tcPr>
          <w:p w:rsidR="00687EAD" w:rsidRPr="005C1935" w:rsidRDefault="00687EAD" w:rsidP="00687EAD">
            <w:pPr>
              <w:spacing w:line="276" w:lineRule="auto"/>
              <w:rPr>
                <w:color w:val="000000"/>
                <w:lang w:eastAsia="en-US"/>
              </w:rPr>
            </w:pPr>
            <w:r w:rsidRPr="005C1935">
              <w:rPr>
                <w:color w:val="000000"/>
                <w:lang w:eastAsia="en-US"/>
              </w:rPr>
              <w:t>18</w:t>
            </w:r>
          </w:p>
        </w:tc>
        <w:tc>
          <w:tcPr>
            <w:tcW w:w="3918" w:type="dxa"/>
          </w:tcPr>
          <w:p w:rsidR="00687EAD" w:rsidRDefault="00687EAD" w:rsidP="00687EAD">
            <w:pPr>
              <w:jc w:val="both"/>
              <w:rPr>
                <w:lang w:eastAsia="en-US"/>
              </w:rPr>
            </w:pPr>
            <w:r w:rsidRPr="00691BCF">
              <w:rPr>
                <w:lang w:eastAsia="en-US"/>
              </w:rPr>
              <w:t xml:space="preserve">Н.Думави. «Яшь ана» хикәясендә күтәрелгән проблемалар  </w:t>
            </w:r>
          </w:p>
          <w:p w:rsidR="005C642B" w:rsidRPr="005C642B" w:rsidRDefault="005C642B" w:rsidP="00687EAD">
            <w:pPr>
              <w:jc w:val="both"/>
              <w:rPr>
                <w:lang w:val="ru-RU" w:eastAsia="en-US"/>
              </w:rPr>
            </w:pPr>
            <w:r>
              <w:rPr>
                <w:lang w:val="ru-RU" w:eastAsia="en-US"/>
              </w:rPr>
              <w:t xml:space="preserve">Проблематика в произведении </w:t>
            </w:r>
            <w:r w:rsidRPr="005C642B">
              <w:rPr>
                <w:lang w:val="ru-RU" w:eastAsia="en-US"/>
              </w:rPr>
              <w:t xml:space="preserve">Н. </w:t>
            </w:r>
            <w:proofErr w:type="spellStart"/>
            <w:r w:rsidRPr="005C642B">
              <w:rPr>
                <w:lang w:val="ru-RU" w:eastAsia="en-US"/>
              </w:rPr>
              <w:t>Думави</w:t>
            </w:r>
            <w:proofErr w:type="spellEnd"/>
            <w:r w:rsidRPr="005C642B">
              <w:rPr>
                <w:lang w:val="ru-RU" w:eastAsia="en-US"/>
              </w:rPr>
              <w:t xml:space="preserve"> «</w:t>
            </w:r>
            <w:proofErr w:type="spellStart"/>
            <w:r w:rsidRPr="005C642B">
              <w:rPr>
                <w:lang w:val="ru-RU" w:eastAsia="en-US"/>
              </w:rPr>
              <w:t>Яшь</w:t>
            </w:r>
            <w:proofErr w:type="spellEnd"/>
            <w:r w:rsidRPr="005C642B">
              <w:rPr>
                <w:lang w:val="ru-RU" w:eastAsia="en-US"/>
              </w:rPr>
              <w:t xml:space="preserve"> </w:t>
            </w:r>
            <w:proofErr w:type="spellStart"/>
            <w:r w:rsidRPr="005C642B">
              <w:rPr>
                <w:lang w:val="ru-RU" w:eastAsia="en-US"/>
              </w:rPr>
              <w:t>ана</w:t>
            </w:r>
            <w:proofErr w:type="spellEnd"/>
            <w:r w:rsidRPr="005C642B">
              <w:rPr>
                <w:lang w:val="ru-RU" w:eastAsia="en-US"/>
              </w:rPr>
              <w:t>» / «Молодая мама».</w:t>
            </w:r>
          </w:p>
          <w:p w:rsidR="00687EAD" w:rsidRPr="00691BCF" w:rsidRDefault="00687EAD" w:rsidP="00687EAD">
            <w:pPr>
              <w:jc w:val="both"/>
              <w:rPr>
                <w:lang w:eastAsia="en-US"/>
              </w:rPr>
            </w:pPr>
          </w:p>
          <w:p w:rsidR="00687EAD" w:rsidRPr="00691BCF" w:rsidRDefault="00687EAD" w:rsidP="00687EAD">
            <w:pPr>
              <w:jc w:val="both"/>
              <w:rPr>
                <w:lang w:eastAsia="en-US"/>
              </w:rPr>
            </w:pPr>
          </w:p>
        </w:tc>
        <w:tc>
          <w:tcPr>
            <w:tcW w:w="1043" w:type="dxa"/>
            <w:gridSpan w:val="4"/>
          </w:tcPr>
          <w:p w:rsidR="00687EAD" w:rsidRPr="005C1935" w:rsidRDefault="00687EAD" w:rsidP="00687EAD">
            <w:pPr>
              <w:jc w:val="both"/>
              <w:rPr>
                <w:color w:val="000000"/>
                <w:lang w:eastAsia="en-US"/>
              </w:rPr>
            </w:pPr>
            <w:r w:rsidRPr="005C1935">
              <w:rPr>
                <w:color w:val="000000"/>
                <w:lang w:eastAsia="en-US"/>
              </w:rPr>
              <w:t>1</w:t>
            </w:r>
          </w:p>
        </w:tc>
        <w:tc>
          <w:tcPr>
            <w:tcW w:w="851" w:type="dxa"/>
          </w:tcPr>
          <w:p w:rsidR="00687EAD" w:rsidRPr="002B7402" w:rsidRDefault="002B7402" w:rsidP="00687EAD">
            <w:pPr>
              <w:spacing w:line="276" w:lineRule="auto"/>
              <w:rPr>
                <w:lang w:val="ru-RU" w:eastAsia="en-US"/>
              </w:rPr>
            </w:pPr>
            <w:r>
              <w:rPr>
                <w:lang w:val="ru-RU" w:eastAsia="en-US"/>
              </w:rPr>
              <w:t>30.10</w:t>
            </w:r>
          </w:p>
        </w:tc>
        <w:tc>
          <w:tcPr>
            <w:tcW w:w="992" w:type="dxa"/>
          </w:tcPr>
          <w:p w:rsidR="00687EAD" w:rsidRPr="00691BCF" w:rsidRDefault="00687EAD" w:rsidP="00687EAD">
            <w:pPr>
              <w:spacing w:line="276" w:lineRule="auto"/>
              <w:rPr>
                <w:color w:val="FF0000"/>
                <w:lang w:eastAsia="en-US"/>
              </w:rPr>
            </w:pPr>
          </w:p>
        </w:tc>
        <w:tc>
          <w:tcPr>
            <w:tcW w:w="7796" w:type="dxa"/>
            <w:vMerge/>
          </w:tcPr>
          <w:p w:rsidR="00687EAD" w:rsidRPr="00071B24" w:rsidRDefault="00687EAD" w:rsidP="00687EAD">
            <w:pPr>
              <w:rPr>
                <w:color w:val="FF0000"/>
              </w:rPr>
            </w:pPr>
          </w:p>
        </w:tc>
      </w:tr>
      <w:tr w:rsidR="00687EAD" w:rsidRPr="007434A7" w:rsidTr="00E63B1B">
        <w:trPr>
          <w:trHeight w:val="1575"/>
        </w:trPr>
        <w:tc>
          <w:tcPr>
            <w:tcW w:w="567" w:type="dxa"/>
          </w:tcPr>
          <w:p w:rsidR="00687EAD" w:rsidRPr="005C1935" w:rsidRDefault="00687EAD" w:rsidP="00687EAD">
            <w:pPr>
              <w:spacing w:line="276" w:lineRule="auto"/>
              <w:rPr>
                <w:color w:val="000000"/>
                <w:lang w:eastAsia="en-US"/>
              </w:rPr>
            </w:pPr>
            <w:r w:rsidRPr="005C1935">
              <w:rPr>
                <w:color w:val="000000"/>
                <w:lang w:eastAsia="en-US"/>
              </w:rPr>
              <w:t>19</w:t>
            </w:r>
          </w:p>
        </w:tc>
        <w:tc>
          <w:tcPr>
            <w:tcW w:w="3918" w:type="dxa"/>
          </w:tcPr>
          <w:p w:rsidR="00687EAD" w:rsidRDefault="00687EAD" w:rsidP="00687EAD">
            <w:pPr>
              <w:jc w:val="both"/>
              <w:rPr>
                <w:lang w:eastAsia="en-US"/>
              </w:rPr>
            </w:pPr>
            <w:r w:rsidRPr="00691BCF">
              <w:rPr>
                <w:lang w:eastAsia="en-US"/>
              </w:rPr>
              <w:t>Н.Думави. «Яшь ана» хикәясенең сәнгатьчә эшләнеше</w:t>
            </w:r>
          </w:p>
          <w:p w:rsidR="005C642B" w:rsidRPr="00691BCF" w:rsidRDefault="005C642B" w:rsidP="00687EAD">
            <w:pPr>
              <w:jc w:val="both"/>
              <w:rPr>
                <w:lang w:eastAsia="en-US"/>
              </w:rPr>
            </w:pPr>
            <w:r>
              <w:rPr>
                <w:lang w:eastAsia="en-US"/>
              </w:rPr>
              <w:t>Худо</w:t>
            </w:r>
            <w:proofErr w:type="spellStart"/>
            <w:r>
              <w:rPr>
                <w:lang w:val="ru-RU" w:eastAsia="en-US"/>
              </w:rPr>
              <w:t>жественная</w:t>
            </w:r>
            <w:proofErr w:type="spellEnd"/>
            <w:r>
              <w:rPr>
                <w:lang w:val="ru-RU" w:eastAsia="en-US"/>
              </w:rPr>
              <w:t xml:space="preserve"> разработка рассказа </w:t>
            </w:r>
            <w:r w:rsidRPr="005C642B">
              <w:rPr>
                <w:lang w:eastAsia="en-US"/>
              </w:rPr>
              <w:t>Н. Ду</w:t>
            </w:r>
            <w:r>
              <w:rPr>
                <w:lang w:eastAsia="en-US"/>
              </w:rPr>
              <w:t>мави «Яшь ана» / «Молодая мама»</w:t>
            </w:r>
          </w:p>
        </w:tc>
        <w:tc>
          <w:tcPr>
            <w:tcW w:w="1043" w:type="dxa"/>
            <w:gridSpan w:val="4"/>
          </w:tcPr>
          <w:p w:rsidR="00687EAD" w:rsidRPr="005C1935" w:rsidRDefault="00687EAD" w:rsidP="00687EAD">
            <w:pPr>
              <w:jc w:val="both"/>
              <w:rPr>
                <w:color w:val="000000"/>
                <w:lang w:eastAsia="en-US"/>
              </w:rPr>
            </w:pPr>
            <w:r w:rsidRPr="005C1935">
              <w:rPr>
                <w:color w:val="000000"/>
                <w:lang w:eastAsia="en-US"/>
              </w:rPr>
              <w:t>1</w:t>
            </w:r>
          </w:p>
        </w:tc>
        <w:tc>
          <w:tcPr>
            <w:tcW w:w="851" w:type="dxa"/>
          </w:tcPr>
          <w:p w:rsidR="00687EAD" w:rsidRPr="007434A7" w:rsidRDefault="002B7402" w:rsidP="00687EAD">
            <w:pPr>
              <w:spacing w:line="276" w:lineRule="auto"/>
              <w:rPr>
                <w:lang w:eastAsia="en-US"/>
              </w:rPr>
            </w:pPr>
            <w:r>
              <w:rPr>
                <w:lang w:eastAsia="en-US"/>
              </w:rPr>
              <w:t>1</w:t>
            </w:r>
            <w:r>
              <w:rPr>
                <w:lang w:val="ru-RU" w:eastAsia="en-US"/>
              </w:rPr>
              <w:t>1</w:t>
            </w:r>
            <w:r w:rsidR="00687EAD">
              <w:rPr>
                <w:lang w:eastAsia="en-US"/>
              </w:rPr>
              <w:t>.11</w:t>
            </w:r>
          </w:p>
        </w:tc>
        <w:tc>
          <w:tcPr>
            <w:tcW w:w="992" w:type="dxa"/>
          </w:tcPr>
          <w:p w:rsidR="00687EAD" w:rsidRPr="00691BCF" w:rsidRDefault="00687EAD" w:rsidP="00687EAD">
            <w:pPr>
              <w:spacing w:line="276" w:lineRule="auto"/>
              <w:rPr>
                <w:color w:val="FF0000"/>
                <w:lang w:eastAsia="en-US"/>
              </w:rPr>
            </w:pPr>
          </w:p>
        </w:tc>
        <w:tc>
          <w:tcPr>
            <w:tcW w:w="7796" w:type="dxa"/>
            <w:vMerge/>
          </w:tcPr>
          <w:p w:rsidR="00687EAD" w:rsidRPr="00071B24" w:rsidRDefault="00687EAD" w:rsidP="00687EAD">
            <w:pPr>
              <w:rPr>
                <w:color w:val="FF0000"/>
              </w:rPr>
            </w:pPr>
          </w:p>
        </w:tc>
      </w:tr>
      <w:tr w:rsidR="00687EAD" w:rsidRPr="007434A7" w:rsidTr="00E63B1B">
        <w:tc>
          <w:tcPr>
            <w:tcW w:w="567" w:type="dxa"/>
          </w:tcPr>
          <w:p w:rsidR="00687EAD" w:rsidRPr="007434A7" w:rsidRDefault="00687EAD" w:rsidP="00687EAD">
            <w:pPr>
              <w:spacing w:line="276" w:lineRule="auto"/>
              <w:rPr>
                <w:lang w:eastAsia="en-US"/>
              </w:rPr>
            </w:pPr>
            <w:r>
              <w:rPr>
                <w:lang w:val="ru-RU" w:eastAsia="en-US"/>
              </w:rPr>
              <w:t>20</w:t>
            </w:r>
          </w:p>
        </w:tc>
        <w:tc>
          <w:tcPr>
            <w:tcW w:w="3918" w:type="dxa"/>
          </w:tcPr>
          <w:p w:rsidR="00687EAD" w:rsidRDefault="00687EAD" w:rsidP="00687EAD">
            <w:pPr>
              <w:jc w:val="both"/>
              <w:rPr>
                <w:lang w:eastAsia="en-US"/>
              </w:rPr>
            </w:pPr>
            <w:r w:rsidRPr="00021D1B">
              <w:rPr>
                <w:lang w:eastAsia="en-US"/>
              </w:rPr>
              <w:t xml:space="preserve">Ш.Камалның тормыш юлы һәм </w:t>
            </w:r>
            <w:r w:rsidRPr="00021D1B">
              <w:rPr>
                <w:lang w:eastAsia="en-US"/>
              </w:rPr>
              <w:lastRenderedPageBreak/>
              <w:t xml:space="preserve">иҗатына кыскача күзәтү. </w:t>
            </w:r>
          </w:p>
          <w:p w:rsidR="005C642B" w:rsidRPr="005C642B" w:rsidRDefault="005C642B" w:rsidP="00687EAD">
            <w:pPr>
              <w:jc w:val="both"/>
              <w:rPr>
                <w:lang w:val="ru-RU" w:eastAsia="en-US"/>
              </w:rPr>
            </w:pPr>
            <w:r>
              <w:rPr>
                <w:lang w:val="ru-RU" w:eastAsia="en-US"/>
              </w:rPr>
              <w:t xml:space="preserve">Биография и творчество </w:t>
            </w:r>
            <w:proofErr w:type="spellStart"/>
            <w:r>
              <w:rPr>
                <w:lang w:val="ru-RU" w:eastAsia="en-US"/>
              </w:rPr>
              <w:t>Ш.Камала</w:t>
            </w:r>
            <w:proofErr w:type="spellEnd"/>
          </w:p>
          <w:p w:rsidR="00687EAD" w:rsidRDefault="00687EAD" w:rsidP="00687EAD">
            <w:pPr>
              <w:jc w:val="both"/>
              <w:rPr>
                <w:lang w:eastAsia="en-US"/>
              </w:rPr>
            </w:pPr>
          </w:p>
        </w:tc>
        <w:tc>
          <w:tcPr>
            <w:tcW w:w="1043" w:type="dxa"/>
            <w:gridSpan w:val="4"/>
          </w:tcPr>
          <w:p w:rsidR="00687EAD" w:rsidRPr="00E63B1B" w:rsidRDefault="00687EAD" w:rsidP="00687EAD">
            <w:pPr>
              <w:jc w:val="both"/>
              <w:rPr>
                <w:lang w:val="ru-RU" w:eastAsia="en-US"/>
              </w:rPr>
            </w:pPr>
            <w:r>
              <w:rPr>
                <w:lang w:val="ru-RU" w:eastAsia="en-US"/>
              </w:rPr>
              <w:lastRenderedPageBreak/>
              <w:t>1</w:t>
            </w:r>
          </w:p>
        </w:tc>
        <w:tc>
          <w:tcPr>
            <w:tcW w:w="851" w:type="dxa"/>
          </w:tcPr>
          <w:p w:rsidR="00687EAD" w:rsidRPr="007434A7" w:rsidRDefault="002B7402" w:rsidP="00687EAD">
            <w:pPr>
              <w:spacing w:line="276" w:lineRule="auto"/>
              <w:rPr>
                <w:lang w:eastAsia="en-US"/>
              </w:rPr>
            </w:pPr>
            <w:r>
              <w:rPr>
                <w:lang w:eastAsia="en-US"/>
              </w:rPr>
              <w:t>1</w:t>
            </w:r>
            <w:r>
              <w:rPr>
                <w:lang w:val="ru-RU" w:eastAsia="en-US"/>
              </w:rPr>
              <w:t>3</w:t>
            </w:r>
            <w:r w:rsidR="00687EAD">
              <w:rPr>
                <w:lang w:eastAsia="en-US"/>
              </w:rPr>
              <w:t>.11</w:t>
            </w:r>
          </w:p>
        </w:tc>
        <w:tc>
          <w:tcPr>
            <w:tcW w:w="992" w:type="dxa"/>
          </w:tcPr>
          <w:p w:rsidR="00687EAD" w:rsidRPr="007434A7" w:rsidRDefault="00687EAD" w:rsidP="00687EAD">
            <w:pPr>
              <w:spacing w:line="276" w:lineRule="auto"/>
              <w:rPr>
                <w:lang w:val="ru-RU" w:eastAsia="en-US"/>
              </w:rPr>
            </w:pPr>
          </w:p>
        </w:tc>
        <w:tc>
          <w:tcPr>
            <w:tcW w:w="7796" w:type="dxa"/>
          </w:tcPr>
          <w:p w:rsidR="00687EAD" w:rsidRPr="00827F23" w:rsidRDefault="00687EAD" w:rsidP="00687EAD">
            <w:r w:rsidRPr="00827F23">
              <w:t xml:space="preserve">Әдәби текстны укый һәм эчтәлеген кабатлап сөйли, аңлата алу, </w:t>
            </w:r>
            <w:r w:rsidRPr="00827F23">
              <w:lastRenderedPageBreak/>
              <w:t>язучының тормыш юлы, иҗаты турында сөйләү; укыган әсәр эчтәлеге катламнарына бәйле терәк схема, план төзи белү; проблемалы сорауларга мөстәкыйль рәвештә җавап таба белү; хикәя жанры үзенчәлекләрен әсәрдә кулланылган сурәтләү алымнарын, кеше образлары: төп герой, ярдәмче герой, катнашучы геройлар, җыелма образлар   күрә, аера белү.</w:t>
            </w:r>
          </w:p>
        </w:tc>
      </w:tr>
      <w:tr w:rsidR="00687EAD" w:rsidRPr="007434A7" w:rsidTr="00E63B1B">
        <w:tc>
          <w:tcPr>
            <w:tcW w:w="567" w:type="dxa"/>
          </w:tcPr>
          <w:p w:rsidR="00687EAD" w:rsidRPr="007434A7" w:rsidRDefault="00687EAD" w:rsidP="00687EAD">
            <w:pPr>
              <w:spacing w:line="276" w:lineRule="auto"/>
              <w:rPr>
                <w:lang w:eastAsia="en-US"/>
              </w:rPr>
            </w:pPr>
            <w:r>
              <w:rPr>
                <w:lang w:val="ru-RU" w:eastAsia="en-US"/>
              </w:rPr>
              <w:lastRenderedPageBreak/>
              <w:t>21</w:t>
            </w:r>
          </w:p>
        </w:tc>
        <w:tc>
          <w:tcPr>
            <w:tcW w:w="3918" w:type="dxa"/>
          </w:tcPr>
          <w:p w:rsidR="00687EAD" w:rsidRDefault="00687EAD" w:rsidP="00687EAD">
            <w:pPr>
              <w:jc w:val="both"/>
              <w:rPr>
                <w:lang w:eastAsia="en-US"/>
              </w:rPr>
            </w:pPr>
            <w:r w:rsidRPr="00021D1B">
              <w:rPr>
                <w:lang w:eastAsia="en-US"/>
              </w:rPr>
              <w:t>«Акчарлаклар» повесте.Әсәрдә жанр үзенчәлекләренең чагылышы</w:t>
            </w:r>
          </w:p>
          <w:p w:rsidR="00655A60" w:rsidRPr="00655A60" w:rsidRDefault="00655A60" w:rsidP="00687EAD">
            <w:pPr>
              <w:jc w:val="both"/>
              <w:rPr>
                <w:lang w:eastAsia="en-US"/>
              </w:rPr>
            </w:pPr>
            <w:r w:rsidRPr="00655A60">
              <w:rPr>
                <w:lang w:eastAsia="en-US"/>
              </w:rPr>
              <w:t>Повесть «Акчарлаклар», «Чайки». Отражение жанровых особенностей произведения</w:t>
            </w:r>
          </w:p>
        </w:tc>
        <w:tc>
          <w:tcPr>
            <w:tcW w:w="1043" w:type="dxa"/>
            <w:gridSpan w:val="4"/>
          </w:tcPr>
          <w:p w:rsidR="00687EAD" w:rsidRPr="00655A60" w:rsidRDefault="00687EAD" w:rsidP="00687EAD">
            <w:pPr>
              <w:jc w:val="both"/>
              <w:rPr>
                <w:lang w:eastAsia="en-US"/>
              </w:rPr>
            </w:pPr>
            <w:r w:rsidRPr="00655A60">
              <w:rPr>
                <w:lang w:eastAsia="en-US"/>
              </w:rPr>
              <w:t>1</w:t>
            </w:r>
          </w:p>
        </w:tc>
        <w:tc>
          <w:tcPr>
            <w:tcW w:w="851" w:type="dxa"/>
          </w:tcPr>
          <w:p w:rsidR="00687EAD" w:rsidRPr="007434A7" w:rsidRDefault="00687EAD" w:rsidP="00687EAD">
            <w:pPr>
              <w:spacing w:line="276" w:lineRule="auto"/>
              <w:rPr>
                <w:lang w:eastAsia="en-US"/>
              </w:rPr>
            </w:pPr>
            <w:r w:rsidRPr="007434A7">
              <w:rPr>
                <w:lang w:eastAsia="en-US"/>
              </w:rPr>
              <w:t>1</w:t>
            </w:r>
            <w:r w:rsidR="002B7402">
              <w:rPr>
                <w:lang w:val="ru-RU" w:eastAsia="en-US"/>
              </w:rPr>
              <w:t>8</w:t>
            </w:r>
            <w:r w:rsidRPr="007434A7">
              <w:rPr>
                <w:lang w:eastAsia="en-US"/>
              </w:rPr>
              <w:t>.11</w:t>
            </w:r>
          </w:p>
        </w:tc>
        <w:tc>
          <w:tcPr>
            <w:tcW w:w="992" w:type="dxa"/>
          </w:tcPr>
          <w:p w:rsidR="00687EAD" w:rsidRPr="00655A60" w:rsidRDefault="00687EAD" w:rsidP="00687EAD">
            <w:pPr>
              <w:spacing w:line="276" w:lineRule="auto"/>
              <w:rPr>
                <w:lang w:eastAsia="en-US"/>
              </w:rPr>
            </w:pPr>
          </w:p>
        </w:tc>
        <w:tc>
          <w:tcPr>
            <w:tcW w:w="7796" w:type="dxa"/>
          </w:tcPr>
          <w:p w:rsidR="00687EAD" w:rsidRPr="00E50177" w:rsidRDefault="00687EAD" w:rsidP="00687EAD">
            <w:pPr>
              <w:spacing w:line="276" w:lineRule="auto"/>
              <w:rPr>
                <w:lang w:eastAsia="en-US"/>
              </w:rPr>
            </w:pPr>
            <w:r w:rsidRPr="00827F23">
              <w:t xml:space="preserve">Әдәби текстны укый һәм эчтәлеген кабатлап сөйли, аңлата алу, язучының тормыш юлы, иҗаты турында сөйләү; укыган әсәр эчтәлеге катламнарына бәйле терәк схема, план төзи белү; проблемалы сорауларга мөстәкыйль рәвештә җавап таба белү; хикәя жанры үзенчәлекләрен әсәрдә кулланылган сурәтләү алымнарын, кеше образлары: төп герой, </w:t>
            </w:r>
            <w:r w:rsidRPr="00E50177">
              <w:t>1</w:t>
            </w:r>
            <w:r w:rsidRPr="00827F23">
              <w:t>ярдәмче герой, катнашучы геройлар, җыелма образлар   күрә, аера белү.</w:t>
            </w:r>
          </w:p>
        </w:tc>
      </w:tr>
      <w:tr w:rsidR="00687EAD" w:rsidRPr="007434A7" w:rsidTr="00E63B1B">
        <w:tc>
          <w:tcPr>
            <w:tcW w:w="567" w:type="dxa"/>
          </w:tcPr>
          <w:p w:rsidR="00687EAD" w:rsidRPr="007434A7" w:rsidRDefault="00687EAD" w:rsidP="00687EAD">
            <w:pPr>
              <w:spacing w:line="276" w:lineRule="auto"/>
              <w:rPr>
                <w:lang w:eastAsia="en-US"/>
              </w:rPr>
            </w:pPr>
            <w:r>
              <w:rPr>
                <w:lang w:val="ru-RU" w:eastAsia="en-US"/>
              </w:rPr>
              <w:t>22</w:t>
            </w:r>
          </w:p>
        </w:tc>
        <w:tc>
          <w:tcPr>
            <w:tcW w:w="3932" w:type="dxa"/>
            <w:gridSpan w:val="2"/>
          </w:tcPr>
          <w:p w:rsidR="00687EAD" w:rsidRDefault="00687EAD" w:rsidP="00687EAD">
            <w:pPr>
              <w:jc w:val="both"/>
              <w:rPr>
                <w:lang w:eastAsia="en-US"/>
              </w:rPr>
            </w:pPr>
            <w:r w:rsidRPr="00021D1B">
              <w:rPr>
                <w:lang w:eastAsia="en-US"/>
              </w:rPr>
              <w:t>Ш.Камал. «Акчарлаклар» повесте.”Чуар оеклар”,”Яшь күңел”,”Йокла,бәбкәм” бүлекләре</w:t>
            </w:r>
          </w:p>
          <w:p w:rsidR="00687EAD" w:rsidRDefault="00687EAD" w:rsidP="00687EAD">
            <w:pPr>
              <w:jc w:val="both"/>
              <w:rPr>
                <w:lang w:eastAsia="en-US"/>
              </w:rPr>
            </w:pPr>
            <w:r>
              <w:rPr>
                <w:lang w:eastAsia="en-US"/>
              </w:rPr>
              <w:t>Әдәби әсәрдәге образлылык</w:t>
            </w:r>
          </w:p>
          <w:p w:rsidR="00655A60" w:rsidRPr="00655A60" w:rsidRDefault="00655A60" w:rsidP="00655A60">
            <w:pPr>
              <w:jc w:val="both"/>
              <w:rPr>
                <w:lang w:val="ru-RU" w:eastAsia="en-US"/>
              </w:rPr>
            </w:pPr>
            <w:r w:rsidRPr="00655A60">
              <w:rPr>
                <w:lang w:eastAsia="en-US"/>
              </w:rPr>
              <w:t xml:space="preserve">Повесть «Акчарлаклар», «Чайки».(Разделы «Чуар оеклар”,”Яшь күңел”,”Йокла,бәбкәм”). </w:t>
            </w:r>
            <w:r>
              <w:rPr>
                <w:lang w:val="ru-RU" w:eastAsia="en-US"/>
              </w:rPr>
              <w:t xml:space="preserve">Образность в </w:t>
            </w:r>
            <w:proofErr w:type="gramStart"/>
            <w:r>
              <w:rPr>
                <w:lang w:val="ru-RU" w:eastAsia="en-US"/>
              </w:rPr>
              <w:t>литературном</w:t>
            </w:r>
            <w:proofErr w:type="gramEnd"/>
            <w:r>
              <w:rPr>
                <w:lang w:val="ru-RU" w:eastAsia="en-US"/>
              </w:rPr>
              <w:t xml:space="preserve"> </w:t>
            </w:r>
            <w:proofErr w:type="spellStart"/>
            <w:r>
              <w:rPr>
                <w:lang w:val="ru-RU" w:eastAsia="en-US"/>
              </w:rPr>
              <w:t>произвеении</w:t>
            </w:r>
            <w:proofErr w:type="spellEnd"/>
          </w:p>
        </w:tc>
        <w:tc>
          <w:tcPr>
            <w:tcW w:w="1029" w:type="dxa"/>
            <w:gridSpan w:val="3"/>
          </w:tcPr>
          <w:p w:rsidR="00687EAD" w:rsidRPr="00655A60" w:rsidRDefault="00687EAD" w:rsidP="00687EAD">
            <w:pPr>
              <w:jc w:val="both"/>
              <w:rPr>
                <w:lang w:eastAsia="en-US"/>
              </w:rPr>
            </w:pPr>
            <w:r w:rsidRPr="00655A60">
              <w:rPr>
                <w:lang w:eastAsia="en-US"/>
              </w:rPr>
              <w:t>1</w:t>
            </w:r>
          </w:p>
        </w:tc>
        <w:tc>
          <w:tcPr>
            <w:tcW w:w="851" w:type="dxa"/>
          </w:tcPr>
          <w:p w:rsidR="00687EAD" w:rsidRPr="007434A7" w:rsidRDefault="002B7402" w:rsidP="00687EAD">
            <w:pPr>
              <w:spacing w:line="276" w:lineRule="auto"/>
              <w:rPr>
                <w:lang w:eastAsia="en-US"/>
              </w:rPr>
            </w:pPr>
            <w:r>
              <w:rPr>
                <w:lang w:eastAsia="en-US"/>
              </w:rPr>
              <w:t>2</w:t>
            </w:r>
            <w:r>
              <w:rPr>
                <w:lang w:val="ru-RU" w:eastAsia="en-US"/>
              </w:rPr>
              <w:t>0</w:t>
            </w:r>
            <w:r w:rsidR="00687EAD" w:rsidRPr="007434A7">
              <w:rPr>
                <w:lang w:eastAsia="en-US"/>
              </w:rPr>
              <w:t>.11</w:t>
            </w:r>
          </w:p>
        </w:tc>
        <w:tc>
          <w:tcPr>
            <w:tcW w:w="992" w:type="dxa"/>
          </w:tcPr>
          <w:p w:rsidR="00687EAD" w:rsidRPr="00655A60" w:rsidRDefault="00687EAD" w:rsidP="00687EAD">
            <w:pPr>
              <w:spacing w:line="276" w:lineRule="auto"/>
              <w:rPr>
                <w:lang w:eastAsia="en-US"/>
              </w:rPr>
            </w:pPr>
          </w:p>
        </w:tc>
        <w:tc>
          <w:tcPr>
            <w:tcW w:w="7796" w:type="dxa"/>
          </w:tcPr>
          <w:p w:rsidR="00687EAD" w:rsidRPr="00E50177" w:rsidRDefault="00687EAD" w:rsidP="00687EAD">
            <w:pPr>
              <w:spacing w:line="276" w:lineRule="auto"/>
              <w:rPr>
                <w:lang w:eastAsia="en-US"/>
              </w:rPr>
            </w:pPr>
            <w:r w:rsidRPr="00827F23">
              <w:t>Әдәби текстны укый һәм эчтәле</w:t>
            </w:r>
            <w:r>
              <w:t>ген кабатлап сөйли, аңлата алу</w:t>
            </w:r>
            <w:r w:rsidRPr="00827F23">
              <w:t>; укыган әсәр эчтәлеге катламнарына бәйле терәк схема, план төзи белү; проблемалы сорауларга мөстәкыйль рәвештә җавап таба белү; хикәя жанры үзенчәлекләрен әсәрдә кулланылган сурәтләү алымнарын, кеше образлары: төп герой, ярдәмче герой, катнашучы геройлар, җыелма образлар   күрә, аера белү.</w:t>
            </w:r>
          </w:p>
        </w:tc>
      </w:tr>
      <w:tr w:rsidR="00687EAD" w:rsidRPr="007434A7" w:rsidTr="00E63B1B">
        <w:tc>
          <w:tcPr>
            <w:tcW w:w="567" w:type="dxa"/>
          </w:tcPr>
          <w:p w:rsidR="00687EAD" w:rsidRPr="007434A7" w:rsidRDefault="00687EAD" w:rsidP="00687EAD">
            <w:pPr>
              <w:spacing w:line="276" w:lineRule="auto"/>
              <w:rPr>
                <w:lang w:eastAsia="en-US"/>
              </w:rPr>
            </w:pPr>
            <w:r>
              <w:rPr>
                <w:lang w:val="ru-RU" w:eastAsia="en-US"/>
              </w:rPr>
              <w:t>23</w:t>
            </w:r>
          </w:p>
        </w:tc>
        <w:tc>
          <w:tcPr>
            <w:tcW w:w="3932" w:type="dxa"/>
            <w:gridSpan w:val="2"/>
          </w:tcPr>
          <w:p w:rsidR="00687EAD" w:rsidRDefault="00687EAD" w:rsidP="00687EAD">
            <w:pPr>
              <w:jc w:val="both"/>
              <w:rPr>
                <w:lang w:eastAsia="en-US"/>
              </w:rPr>
            </w:pPr>
          </w:p>
          <w:p w:rsidR="00687EAD" w:rsidRDefault="00687EAD" w:rsidP="00687EAD">
            <w:pPr>
              <w:jc w:val="both"/>
              <w:rPr>
                <w:lang w:eastAsia="en-US"/>
              </w:rPr>
            </w:pPr>
            <w:r w:rsidRPr="00021D1B">
              <w:rPr>
                <w:lang w:eastAsia="en-US"/>
              </w:rPr>
              <w:t>Ш.Камал. «Акчарлаклар» повесте.”Булыр әле”,”Егет елый”,””Матур бер иртә, моңлы бер кичә” бүлекләре.</w:t>
            </w:r>
          </w:p>
          <w:p w:rsidR="003970B6" w:rsidRDefault="003970B6" w:rsidP="00687EAD">
            <w:pPr>
              <w:jc w:val="both"/>
              <w:rPr>
                <w:lang w:eastAsia="en-US"/>
              </w:rPr>
            </w:pPr>
          </w:p>
          <w:p w:rsidR="00687EAD" w:rsidRPr="003970B6" w:rsidRDefault="003970B6" w:rsidP="00687EAD">
            <w:pPr>
              <w:jc w:val="both"/>
              <w:rPr>
                <w:lang w:val="ru-RU" w:eastAsia="en-US"/>
              </w:rPr>
            </w:pPr>
            <w:r w:rsidRPr="003970B6">
              <w:rPr>
                <w:lang w:eastAsia="en-US"/>
              </w:rPr>
              <w:t>Повесть «Акчарлаклар», «Чайки».(Разделы</w:t>
            </w:r>
            <w:r>
              <w:rPr>
                <w:lang w:eastAsia="en-US"/>
              </w:rPr>
              <w:t>. “</w:t>
            </w:r>
            <w:r w:rsidRPr="003970B6">
              <w:rPr>
                <w:lang w:eastAsia="en-US"/>
              </w:rPr>
              <w:t>Булыр әле”,”Егет елый”,””Матур бер иртә, моңлы бер кичә”</w:t>
            </w:r>
            <w:r>
              <w:rPr>
                <w:lang w:val="ru-RU" w:eastAsia="en-US"/>
              </w:rPr>
              <w:t>)</w:t>
            </w:r>
          </w:p>
        </w:tc>
        <w:tc>
          <w:tcPr>
            <w:tcW w:w="1029" w:type="dxa"/>
            <w:gridSpan w:val="3"/>
          </w:tcPr>
          <w:p w:rsidR="00687EAD" w:rsidRPr="00E63B1B" w:rsidRDefault="00687EAD" w:rsidP="00687EAD">
            <w:pPr>
              <w:jc w:val="both"/>
              <w:rPr>
                <w:lang w:val="ru-RU" w:eastAsia="en-US"/>
              </w:rPr>
            </w:pPr>
            <w:r>
              <w:rPr>
                <w:lang w:val="ru-RU" w:eastAsia="en-US"/>
              </w:rPr>
              <w:t>1</w:t>
            </w:r>
          </w:p>
        </w:tc>
        <w:tc>
          <w:tcPr>
            <w:tcW w:w="851" w:type="dxa"/>
          </w:tcPr>
          <w:p w:rsidR="00687EAD" w:rsidRPr="002B7402" w:rsidRDefault="00687EAD" w:rsidP="00687EAD">
            <w:pPr>
              <w:spacing w:line="276" w:lineRule="auto"/>
              <w:rPr>
                <w:lang w:val="ru-RU" w:eastAsia="en-US"/>
              </w:rPr>
            </w:pPr>
            <w:r>
              <w:rPr>
                <w:lang w:val="en-US" w:eastAsia="en-US"/>
              </w:rPr>
              <w:t>2</w:t>
            </w:r>
            <w:r w:rsidR="002B7402">
              <w:rPr>
                <w:lang w:val="ru-RU" w:eastAsia="en-US"/>
              </w:rPr>
              <w:t>5</w:t>
            </w:r>
            <w:r w:rsidRPr="007434A7">
              <w:rPr>
                <w:lang w:eastAsia="en-US"/>
              </w:rPr>
              <w:t>.11</w:t>
            </w:r>
          </w:p>
        </w:tc>
        <w:tc>
          <w:tcPr>
            <w:tcW w:w="992" w:type="dxa"/>
          </w:tcPr>
          <w:p w:rsidR="00687EAD" w:rsidRPr="007434A7" w:rsidRDefault="00687EAD" w:rsidP="00687EAD">
            <w:pPr>
              <w:spacing w:line="276" w:lineRule="auto"/>
              <w:rPr>
                <w:lang w:val="ru-RU" w:eastAsia="en-US"/>
              </w:rPr>
            </w:pPr>
          </w:p>
        </w:tc>
        <w:tc>
          <w:tcPr>
            <w:tcW w:w="7796" w:type="dxa"/>
          </w:tcPr>
          <w:p w:rsidR="00687EAD" w:rsidRPr="007434A7" w:rsidRDefault="00687EAD" w:rsidP="00687EAD">
            <w:pPr>
              <w:spacing w:line="276" w:lineRule="auto"/>
              <w:rPr>
                <w:lang w:val="ru-RU" w:eastAsia="en-US"/>
              </w:rPr>
            </w:pPr>
            <w:r w:rsidRPr="00827F23">
              <w:t>Әдәби текстны укый һәм эчтәлеген кабатлап сөйли, аңлата алу; укыган әсәр эчтәлеге буенча  терәк схема, план төзи белү; проблемалы сорауларга мөстәкыйль рәвештә җавап таба белү; жанр үзенчәлекләрен билгели белү; әдәби әсәрдәге образлылык, образ, символ, деталь, аллегория, табигать образы, әйбер образы, пейзаж, портрет һ.б.күрә, аера белү.</w:t>
            </w:r>
          </w:p>
        </w:tc>
      </w:tr>
      <w:tr w:rsidR="00687EAD" w:rsidRPr="007434A7" w:rsidTr="00B0147A">
        <w:trPr>
          <w:trHeight w:val="555"/>
        </w:trPr>
        <w:tc>
          <w:tcPr>
            <w:tcW w:w="567" w:type="dxa"/>
          </w:tcPr>
          <w:p w:rsidR="00687EAD" w:rsidRPr="007434A7" w:rsidRDefault="00687EAD" w:rsidP="00687EAD">
            <w:pPr>
              <w:spacing w:line="276" w:lineRule="auto"/>
              <w:rPr>
                <w:lang w:eastAsia="en-US"/>
              </w:rPr>
            </w:pPr>
            <w:r>
              <w:rPr>
                <w:lang w:val="ru-RU" w:eastAsia="en-US"/>
              </w:rPr>
              <w:t>24</w:t>
            </w:r>
          </w:p>
        </w:tc>
        <w:tc>
          <w:tcPr>
            <w:tcW w:w="3932" w:type="dxa"/>
            <w:gridSpan w:val="2"/>
          </w:tcPr>
          <w:p w:rsidR="00687EAD" w:rsidRDefault="00687EAD" w:rsidP="00687EAD">
            <w:pPr>
              <w:jc w:val="both"/>
              <w:rPr>
                <w:lang w:eastAsia="en-US"/>
              </w:rPr>
            </w:pPr>
            <w:r>
              <w:rPr>
                <w:lang w:eastAsia="en-US"/>
              </w:rPr>
              <w:t xml:space="preserve">Образ, символ, деталь, аллегория. </w:t>
            </w:r>
          </w:p>
          <w:p w:rsidR="00687EAD" w:rsidRDefault="00687EAD" w:rsidP="00687EAD">
            <w:pPr>
              <w:jc w:val="both"/>
              <w:rPr>
                <w:lang w:eastAsia="en-US"/>
              </w:rPr>
            </w:pPr>
          </w:p>
          <w:p w:rsidR="00687EAD" w:rsidRDefault="00687EAD" w:rsidP="00687EAD">
            <w:pPr>
              <w:jc w:val="both"/>
              <w:rPr>
                <w:lang w:eastAsia="en-US"/>
              </w:rPr>
            </w:pPr>
            <w:r>
              <w:rPr>
                <w:lang w:eastAsia="en-US"/>
              </w:rPr>
              <w:t>Табигать образы, әйбер образы.</w:t>
            </w:r>
          </w:p>
          <w:p w:rsidR="003970B6" w:rsidRDefault="003970B6" w:rsidP="00687EAD">
            <w:pPr>
              <w:jc w:val="both"/>
              <w:rPr>
                <w:lang w:val="ru-RU" w:eastAsia="en-US"/>
              </w:rPr>
            </w:pPr>
            <w:r>
              <w:rPr>
                <w:lang w:val="ru-RU" w:eastAsia="en-US"/>
              </w:rPr>
              <w:lastRenderedPageBreak/>
              <w:t>Образ, символ, деталь, аллегория.</w:t>
            </w:r>
          </w:p>
          <w:p w:rsidR="000D144C" w:rsidRPr="000D144C" w:rsidRDefault="000D144C" w:rsidP="00687EAD">
            <w:pPr>
              <w:jc w:val="both"/>
              <w:rPr>
                <w:lang w:eastAsia="en-US"/>
              </w:rPr>
            </w:pPr>
            <w:r>
              <w:rPr>
                <w:lang w:val="ru-RU" w:eastAsia="en-US"/>
              </w:rPr>
              <w:t xml:space="preserve">Образ природы, </w:t>
            </w:r>
            <w:r>
              <w:rPr>
                <w:lang w:eastAsia="en-US"/>
              </w:rPr>
              <w:t>образ предмета</w:t>
            </w:r>
          </w:p>
        </w:tc>
        <w:tc>
          <w:tcPr>
            <w:tcW w:w="1029" w:type="dxa"/>
            <w:gridSpan w:val="3"/>
          </w:tcPr>
          <w:p w:rsidR="00687EAD" w:rsidRPr="00E63B1B" w:rsidRDefault="00687EAD" w:rsidP="00687EAD">
            <w:pPr>
              <w:jc w:val="both"/>
              <w:rPr>
                <w:lang w:val="ru-RU" w:eastAsia="en-US"/>
              </w:rPr>
            </w:pPr>
            <w:r>
              <w:rPr>
                <w:lang w:val="ru-RU" w:eastAsia="en-US"/>
              </w:rPr>
              <w:lastRenderedPageBreak/>
              <w:t>1</w:t>
            </w:r>
          </w:p>
        </w:tc>
        <w:tc>
          <w:tcPr>
            <w:tcW w:w="851" w:type="dxa"/>
          </w:tcPr>
          <w:p w:rsidR="00687EAD" w:rsidRPr="007434A7" w:rsidRDefault="00687EAD" w:rsidP="00687EAD">
            <w:pPr>
              <w:spacing w:line="276" w:lineRule="auto"/>
              <w:rPr>
                <w:lang w:eastAsia="en-US"/>
              </w:rPr>
            </w:pPr>
            <w:r w:rsidRPr="007434A7">
              <w:rPr>
                <w:lang w:eastAsia="en-US"/>
              </w:rPr>
              <w:t>2</w:t>
            </w:r>
            <w:r w:rsidR="002B7402">
              <w:rPr>
                <w:lang w:val="ru-RU" w:eastAsia="en-US"/>
              </w:rPr>
              <w:t>7</w:t>
            </w:r>
            <w:r w:rsidRPr="007434A7">
              <w:rPr>
                <w:lang w:eastAsia="en-US"/>
              </w:rPr>
              <w:t>.11</w:t>
            </w:r>
          </w:p>
        </w:tc>
        <w:tc>
          <w:tcPr>
            <w:tcW w:w="992" w:type="dxa"/>
          </w:tcPr>
          <w:p w:rsidR="00687EAD" w:rsidRPr="007434A7" w:rsidRDefault="00687EAD" w:rsidP="00687EAD">
            <w:pPr>
              <w:spacing w:line="276" w:lineRule="auto"/>
              <w:rPr>
                <w:lang w:val="ru-RU" w:eastAsia="en-US"/>
              </w:rPr>
            </w:pPr>
          </w:p>
        </w:tc>
        <w:tc>
          <w:tcPr>
            <w:tcW w:w="7796" w:type="dxa"/>
            <w:vMerge w:val="restart"/>
          </w:tcPr>
          <w:p w:rsidR="00687EAD" w:rsidRPr="007434A7" w:rsidRDefault="00687EAD" w:rsidP="00687EAD">
            <w:pPr>
              <w:spacing w:line="276" w:lineRule="auto"/>
              <w:rPr>
                <w:lang w:val="ru-RU" w:eastAsia="en-US"/>
              </w:rPr>
            </w:pPr>
            <w:r w:rsidRPr="00827F23">
              <w:t xml:space="preserve">Әдәби текстны укый һәм эчтәлеген кабатлап сөйли, аңлата алу; укыган әсәр эчтәлеге буенча  терәк схема, план төзи белү; проблемалы </w:t>
            </w:r>
            <w:r w:rsidRPr="00827F23">
              <w:lastRenderedPageBreak/>
              <w:t>сорауларга мөстәкыйль рәвештә җавап таба белү; жанр үзенчәлекләрен билгели белү; әдәби әсәрдәге образлылык, образ, символ, деталь, аллегория, табигать образы, әйбер образы, пейзаж, портрет һ.б.күрә, аера белү.</w:t>
            </w:r>
          </w:p>
        </w:tc>
      </w:tr>
      <w:tr w:rsidR="00687EAD" w:rsidRPr="007434A7" w:rsidTr="00E63B1B">
        <w:trPr>
          <w:trHeight w:val="1350"/>
        </w:trPr>
        <w:tc>
          <w:tcPr>
            <w:tcW w:w="567" w:type="dxa"/>
          </w:tcPr>
          <w:p w:rsidR="00687EAD" w:rsidRPr="007434A7" w:rsidRDefault="00687EAD" w:rsidP="00687EAD">
            <w:pPr>
              <w:spacing w:line="276" w:lineRule="auto"/>
              <w:rPr>
                <w:lang w:val="ru-RU" w:eastAsia="en-US"/>
              </w:rPr>
            </w:pPr>
            <w:r>
              <w:rPr>
                <w:lang w:val="ru-RU" w:eastAsia="en-US"/>
              </w:rPr>
              <w:lastRenderedPageBreak/>
              <w:t>25</w:t>
            </w:r>
          </w:p>
        </w:tc>
        <w:tc>
          <w:tcPr>
            <w:tcW w:w="3932" w:type="dxa"/>
            <w:gridSpan w:val="2"/>
          </w:tcPr>
          <w:p w:rsidR="000D144C" w:rsidRPr="000D144C" w:rsidRDefault="00687EAD" w:rsidP="00687EAD">
            <w:pPr>
              <w:jc w:val="both"/>
              <w:rPr>
                <w:lang w:val="ru-RU" w:eastAsia="en-US"/>
              </w:rPr>
            </w:pPr>
            <w:r>
              <w:rPr>
                <w:lang w:eastAsia="en-US"/>
              </w:rPr>
              <w:t xml:space="preserve"> “Акчарлаклар” әсәрендә пейзаж, портрет кулланылышы</w:t>
            </w:r>
            <w:r w:rsidR="000D144C">
              <w:rPr>
                <w:lang w:eastAsia="en-US"/>
              </w:rPr>
              <w:t xml:space="preserve">. </w:t>
            </w:r>
            <w:r w:rsidR="000D144C">
              <w:rPr>
                <w:lang w:val="ru-RU" w:eastAsia="en-US"/>
              </w:rPr>
              <w:t>Использование пейзажа, портрета</w:t>
            </w:r>
            <w:r w:rsidR="000D144C">
              <w:t xml:space="preserve"> </w:t>
            </w:r>
            <w:r w:rsidR="000D144C">
              <w:rPr>
                <w:lang w:val="ru-RU" w:eastAsia="en-US"/>
              </w:rPr>
              <w:t>в повести «</w:t>
            </w:r>
            <w:proofErr w:type="spellStart"/>
            <w:r w:rsidR="000D144C">
              <w:rPr>
                <w:lang w:val="ru-RU" w:eastAsia="en-US"/>
              </w:rPr>
              <w:t>Акчарлаклар</w:t>
            </w:r>
            <w:proofErr w:type="spellEnd"/>
            <w:r w:rsidR="000D144C">
              <w:rPr>
                <w:lang w:val="ru-RU" w:eastAsia="en-US"/>
              </w:rPr>
              <w:t>», «Чайки».</w:t>
            </w:r>
          </w:p>
        </w:tc>
        <w:tc>
          <w:tcPr>
            <w:tcW w:w="1029" w:type="dxa"/>
            <w:gridSpan w:val="3"/>
          </w:tcPr>
          <w:p w:rsidR="00687EAD" w:rsidRDefault="00687EAD" w:rsidP="00687EAD">
            <w:pPr>
              <w:jc w:val="both"/>
              <w:rPr>
                <w:lang w:val="ru-RU" w:eastAsia="en-US"/>
              </w:rPr>
            </w:pPr>
          </w:p>
        </w:tc>
        <w:tc>
          <w:tcPr>
            <w:tcW w:w="851" w:type="dxa"/>
          </w:tcPr>
          <w:p w:rsidR="00687EAD" w:rsidRPr="007434A7" w:rsidRDefault="002B7402" w:rsidP="00687EAD">
            <w:pPr>
              <w:spacing w:line="276" w:lineRule="auto"/>
              <w:rPr>
                <w:lang w:val="ru-RU" w:eastAsia="en-US"/>
              </w:rPr>
            </w:pPr>
            <w:r>
              <w:rPr>
                <w:lang w:val="ru-RU" w:eastAsia="en-US"/>
              </w:rPr>
              <w:t>2</w:t>
            </w:r>
            <w:r w:rsidR="00687EAD">
              <w:rPr>
                <w:lang w:val="ru-RU" w:eastAsia="en-US"/>
              </w:rPr>
              <w:t>.12</w:t>
            </w:r>
          </w:p>
        </w:tc>
        <w:tc>
          <w:tcPr>
            <w:tcW w:w="992" w:type="dxa"/>
          </w:tcPr>
          <w:p w:rsidR="00687EAD" w:rsidRPr="007434A7" w:rsidRDefault="00687EAD" w:rsidP="00687EAD">
            <w:pPr>
              <w:spacing w:line="276" w:lineRule="auto"/>
              <w:rPr>
                <w:lang w:val="ru-RU" w:eastAsia="en-US"/>
              </w:rPr>
            </w:pPr>
          </w:p>
        </w:tc>
        <w:tc>
          <w:tcPr>
            <w:tcW w:w="7796" w:type="dxa"/>
            <w:vMerge/>
          </w:tcPr>
          <w:p w:rsidR="00687EAD" w:rsidRPr="00827F23" w:rsidRDefault="00687EAD" w:rsidP="00687EAD">
            <w:pPr>
              <w:spacing w:line="276" w:lineRule="auto"/>
            </w:pPr>
          </w:p>
        </w:tc>
      </w:tr>
      <w:tr w:rsidR="00687EAD" w:rsidRPr="007434A7" w:rsidTr="00E63B1B">
        <w:tc>
          <w:tcPr>
            <w:tcW w:w="567" w:type="dxa"/>
          </w:tcPr>
          <w:p w:rsidR="00687EAD" w:rsidRPr="007434A7" w:rsidRDefault="00687EAD" w:rsidP="00687EAD">
            <w:pPr>
              <w:spacing w:line="276" w:lineRule="auto"/>
              <w:rPr>
                <w:lang w:eastAsia="en-US"/>
              </w:rPr>
            </w:pPr>
            <w:r>
              <w:rPr>
                <w:lang w:val="ru-RU" w:eastAsia="en-US"/>
              </w:rPr>
              <w:t>26</w:t>
            </w:r>
          </w:p>
        </w:tc>
        <w:tc>
          <w:tcPr>
            <w:tcW w:w="3932" w:type="dxa"/>
            <w:gridSpan w:val="2"/>
          </w:tcPr>
          <w:p w:rsidR="00687EAD" w:rsidRDefault="00687EAD" w:rsidP="00687EAD">
            <w:pPr>
              <w:jc w:val="both"/>
              <w:rPr>
                <w:lang w:eastAsia="en-US"/>
              </w:rPr>
            </w:pPr>
          </w:p>
          <w:p w:rsidR="00687EAD" w:rsidRDefault="00687EAD" w:rsidP="00687EAD">
            <w:pPr>
              <w:jc w:val="both"/>
              <w:rPr>
                <w:b/>
                <w:lang w:eastAsia="en-US"/>
              </w:rPr>
            </w:pPr>
            <w:r>
              <w:rPr>
                <w:b/>
                <w:lang w:eastAsia="en-US"/>
              </w:rPr>
              <w:t>БСҮ “</w:t>
            </w:r>
            <w:r w:rsidRPr="00B0147A">
              <w:rPr>
                <w:b/>
                <w:lang w:eastAsia="en-US"/>
              </w:rPr>
              <w:t>Егет кешене кыюлык бизи</w:t>
            </w:r>
            <w:r>
              <w:rPr>
                <w:b/>
                <w:lang w:eastAsia="en-US"/>
              </w:rPr>
              <w:t>”</w:t>
            </w:r>
          </w:p>
          <w:p w:rsidR="000D144C" w:rsidRDefault="000D144C" w:rsidP="00687EAD">
            <w:pPr>
              <w:jc w:val="both"/>
              <w:rPr>
                <w:lang w:eastAsia="en-US"/>
              </w:rPr>
            </w:pPr>
          </w:p>
        </w:tc>
        <w:tc>
          <w:tcPr>
            <w:tcW w:w="1029" w:type="dxa"/>
            <w:gridSpan w:val="3"/>
          </w:tcPr>
          <w:p w:rsidR="00687EAD" w:rsidRPr="00E63B1B" w:rsidRDefault="00687EAD" w:rsidP="00687EAD">
            <w:pPr>
              <w:jc w:val="both"/>
              <w:rPr>
                <w:lang w:val="ru-RU" w:eastAsia="en-US"/>
              </w:rPr>
            </w:pPr>
            <w:r>
              <w:rPr>
                <w:lang w:val="ru-RU" w:eastAsia="en-US"/>
              </w:rPr>
              <w:t>1</w:t>
            </w:r>
          </w:p>
        </w:tc>
        <w:tc>
          <w:tcPr>
            <w:tcW w:w="851" w:type="dxa"/>
          </w:tcPr>
          <w:p w:rsidR="00687EAD" w:rsidRPr="007434A7" w:rsidRDefault="002B7402" w:rsidP="00687EAD">
            <w:pPr>
              <w:spacing w:line="276" w:lineRule="auto"/>
              <w:rPr>
                <w:lang w:eastAsia="en-US"/>
              </w:rPr>
            </w:pPr>
            <w:r>
              <w:rPr>
                <w:lang w:val="ru-RU" w:eastAsia="en-US"/>
              </w:rPr>
              <w:t>4</w:t>
            </w:r>
            <w:r w:rsidR="00687EAD">
              <w:rPr>
                <w:lang w:eastAsia="en-US"/>
              </w:rPr>
              <w:t>.12</w:t>
            </w:r>
          </w:p>
        </w:tc>
        <w:tc>
          <w:tcPr>
            <w:tcW w:w="992" w:type="dxa"/>
          </w:tcPr>
          <w:p w:rsidR="00687EAD" w:rsidRPr="007434A7" w:rsidRDefault="00687EAD" w:rsidP="00687EAD">
            <w:pPr>
              <w:spacing w:line="276" w:lineRule="auto"/>
              <w:rPr>
                <w:lang w:eastAsia="en-US"/>
              </w:rPr>
            </w:pPr>
          </w:p>
        </w:tc>
        <w:tc>
          <w:tcPr>
            <w:tcW w:w="7796" w:type="dxa"/>
          </w:tcPr>
          <w:p w:rsidR="00687EAD" w:rsidRPr="00827F23" w:rsidRDefault="00687EAD" w:rsidP="00687EAD">
            <w:r w:rsidRPr="00827F23">
              <w:t>Әдәби текстны укый һәм эчтәлеген кабатлап сөйли, аңлата алу; укыган әсәр эчтәлеге буенча  терәк схема, план төзи белү; проблемалы сорауларга мөстәкыйль рәвештә җавап таба белү; жанр үзенчәлекләрен билгели белү; әдәби әсәрдәге образлылык, образ, символ, деталь, аллегория, табигать образы, әйбер образы, пейзаж, портрет һ.б.күрә, аера белү.</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27</w:t>
            </w:r>
          </w:p>
        </w:tc>
        <w:tc>
          <w:tcPr>
            <w:tcW w:w="3932" w:type="dxa"/>
            <w:gridSpan w:val="2"/>
          </w:tcPr>
          <w:p w:rsidR="00687EAD" w:rsidRDefault="00687EAD" w:rsidP="00687EAD">
            <w:pPr>
              <w:jc w:val="both"/>
              <w:rPr>
                <w:b/>
                <w:lang w:eastAsia="en-US"/>
              </w:rPr>
            </w:pPr>
            <w:r>
              <w:rPr>
                <w:b/>
                <w:lang w:eastAsia="en-US"/>
              </w:rPr>
              <w:t>БСҮ “</w:t>
            </w:r>
            <w:r w:rsidRPr="00B0147A">
              <w:rPr>
                <w:b/>
                <w:lang w:eastAsia="en-US"/>
              </w:rPr>
              <w:t>Егет кешене кыюлык бизи</w:t>
            </w:r>
            <w:r>
              <w:rPr>
                <w:b/>
                <w:lang w:eastAsia="en-US"/>
              </w:rPr>
              <w:t>”</w:t>
            </w:r>
          </w:p>
        </w:tc>
        <w:tc>
          <w:tcPr>
            <w:tcW w:w="1029" w:type="dxa"/>
            <w:gridSpan w:val="3"/>
          </w:tcPr>
          <w:p w:rsidR="00687EAD" w:rsidRPr="00E63B1B" w:rsidRDefault="00687EAD" w:rsidP="00687EAD">
            <w:pPr>
              <w:jc w:val="both"/>
              <w:rPr>
                <w:b/>
                <w:lang w:val="ru-RU" w:eastAsia="en-US"/>
              </w:rPr>
            </w:pPr>
            <w:r>
              <w:rPr>
                <w:b/>
                <w:lang w:val="ru-RU" w:eastAsia="en-US"/>
              </w:rPr>
              <w:t>1</w:t>
            </w:r>
          </w:p>
        </w:tc>
        <w:tc>
          <w:tcPr>
            <w:tcW w:w="851" w:type="dxa"/>
          </w:tcPr>
          <w:p w:rsidR="00687EAD" w:rsidRPr="007434A7" w:rsidRDefault="002B7402" w:rsidP="00687EAD">
            <w:pPr>
              <w:spacing w:line="276" w:lineRule="auto"/>
              <w:rPr>
                <w:lang w:eastAsia="en-US"/>
              </w:rPr>
            </w:pPr>
            <w:r>
              <w:rPr>
                <w:lang w:val="ru-RU" w:eastAsia="en-US"/>
              </w:rPr>
              <w:t>9</w:t>
            </w:r>
            <w:r w:rsidR="00687EAD">
              <w:rPr>
                <w:lang w:eastAsia="en-US"/>
              </w:rPr>
              <w:t>.12</w:t>
            </w:r>
          </w:p>
        </w:tc>
        <w:tc>
          <w:tcPr>
            <w:tcW w:w="992" w:type="dxa"/>
          </w:tcPr>
          <w:p w:rsidR="00687EAD" w:rsidRPr="007434A7" w:rsidRDefault="00687EAD" w:rsidP="00687EAD">
            <w:pPr>
              <w:spacing w:line="276" w:lineRule="auto"/>
              <w:rPr>
                <w:lang w:eastAsia="en-US"/>
              </w:rPr>
            </w:pPr>
          </w:p>
        </w:tc>
        <w:tc>
          <w:tcPr>
            <w:tcW w:w="7796" w:type="dxa"/>
          </w:tcPr>
          <w:p w:rsidR="00687EAD" w:rsidRPr="007434A7" w:rsidRDefault="00687EAD" w:rsidP="00687EAD">
            <w:pPr>
              <w:spacing w:line="276" w:lineRule="auto"/>
              <w:rPr>
                <w:lang w:eastAsia="en-US"/>
              </w:rPr>
            </w:pPr>
            <w:r w:rsidRPr="00827F23">
              <w:t>Иҗади эшчәнлек: төрле жанрдагы әдәби әсәрләрне аңлы һәм сәнгатьле укып; укыганны телдән сурәтләп бирә алу; укыган әсәр эчтәлеге катламнарына бәйле фикерләрне язмача  бирү, әдәби әсәрне тормыштан алган фикер-карашлар, хис-кичерешләр  белән бәйләп сочинение язу.</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28</w:t>
            </w:r>
          </w:p>
        </w:tc>
        <w:tc>
          <w:tcPr>
            <w:tcW w:w="3932" w:type="dxa"/>
            <w:gridSpan w:val="2"/>
          </w:tcPr>
          <w:p w:rsidR="00687EAD" w:rsidRDefault="00687EAD" w:rsidP="00687EAD">
            <w:pPr>
              <w:jc w:val="both"/>
              <w:rPr>
                <w:lang w:eastAsia="en-US"/>
              </w:rPr>
            </w:pPr>
            <w:r w:rsidRPr="00021D1B">
              <w:rPr>
                <w:lang w:eastAsia="en-US"/>
              </w:rPr>
              <w:t>Г.Исхакыйның тормыш юлы һәм иҗатына кыскача күзәтү. Әдипнең тормыш һәм иҗат юлыннан төп фактларны белү.</w:t>
            </w:r>
          </w:p>
          <w:p w:rsidR="000D144C" w:rsidRPr="000D144C" w:rsidRDefault="000D144C" w:rsidP="00687EAD">
            <w:pPr>
              <w:jc w:val="both"/>
              <w:rPr>
                <w:b/>
                <w:lang w:val="ru-RU" w:eastAsia="en-US"/>
              </w:rPr>
            </w:pPr>
            <w:r w:rsidRPr="000D144C">
              <w:rPr>
                <w:lang w:eastAsia="en-US"/>
              </w:rPr>
              <w:t xml:space="preserve">Биография и творчество Г. </w:t>
            </w:r>
            <w:proofErr w:type="spellStart"/>
            <w:r>
              <w:rPr>
                <w:lang w:val="ru-RU" w:eastAsia="en-US"/>
              </w:rPr>
              <w:t>Исхаки</w:t>
            </w:r>
            <w:proofErr w:type="spellEnd"/>
            <w:r>
              <w:rPr>
                <w:lang w:val="ru-RU" w:eastAsia="en-US"/>
              </w:rPr>
              <w:t>. Основные факты</w:t>
            </w:r>
          </w:p>
        </w:tc>
        <w:tc>
          <w:tcPr>
            <w:tcW w:w="1029" w:type="dxa"/>
            <w:gridSpan w:val="3"/>
          </w:tcPr>
          <w:p w:rsidR="00687EAD" w:rsidRPr="000D144C" w:rsidRDefault="00687EAD" w:rsidP="00687EAD">
            <w:pPr>
              <w:jc w:val="both"/>
              <w:rPr>
                <w:b/>
                <w:lang w:eastAsia="en-US"/>
              </w:rPr>
            </w:pPr>
            <w:r w:rsidRPr="000D144C">
              <w:rPr>
                <w:b/>
                <w:lang w:eastAsia="en-US"/>
              </w:rPr>
              <w:t>1</w:t>
            </w:r>
          </w:p>
        </w:tc>
        <w:tc>
          <w:tcPr>
            <w:tcW w:w="851" w:type="dxa"/>
          </w:tcPr>
          <w:p w:rsidR="00687EAD" w:rsidRPr="007434A7" w:rsidRDefault="002B7402" w:rsidP="00687EAD">
            <w:pPr>
              <w:spacing w:line="276" w:lineRule="auto"/>
              <w:rPr>
                <w:lang w:eastAsia="en-US"/>
              </w:rPr>
            </w:pPr>
            <w:r>
              <w:rPr>
                <w:lang w:eastAsia="en-US"/>
              </w:rPr>
              <w:t>1</w:t>
            </w:r>
            <w:r>
              <w:rPr>
                <w:lang w:val="ru-RU" w:eastAsia="en-US"/>
              </w:rPr>
              <w:t>1</w:t>
            </w:r>
            <w:r w:rsidR="00687EAD">
              <w:rPr>
                <w:lang w:eastAsia="en-US"/>
              </w:rPr>
              <w:t>.12</w:t>
            </w:r>
          </w:p>
        </w:tc>
        <w:tc>
          <w:tcPr>
            <w:tcW w:w="992" w:type="dxa"/>
          </w:tcPr>
          <w:p w:rsidR="00687EAD" w:rsidRPr="007434A7" w:rsidRDefault="00687EAD" w:rsidP="00687EAD">
            <w:pPr>
              <w:spacing w:line="276" w:lineRule="auto"/>
              <w:rPr>
                <w:lang w:eastAsia="en-US"/>
              </w:rPr>
            </w:pPr>
          </w:p>
        </w:tc>
        <w:tc>
          <w:tcPr>
            <w:tcW w:w="7796" w:type="dxa"/>
          </w:tcPr>
          <w:p w:rsidR="00687EAD" w:rsidRPr="00827F23" w:rsidRDefault="00687EAD" w:rsidP="00687EAD">
            <w:r w:rsidRPr="00827F23">
              <w:t>Иҗади эшчәнлек: төрле жанрдагы әдәби әсәрләрне аңлы һәм сәнгатьле укып; укыганны телдән сурәтләп бирә алу; укыган әсәр эчтәлеге катламнарына бәйле фикерләрне язмача  бирү, әдәби әсәрне тормыштан алган фикер-карашлар, хис-кичерешләр  белән бәйләп сочинение язу.</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29</w:t>
            </w:r>
          </w:p>
        </w:tc>
        <w:tc>
          <w:tcPr>
            <w:tcW w:w="3932" w:type="dxa"/>
            <w:gridSpan w:val="2"/>
          </w:tcPr>
          <w:p w:rsidR="00687EAD" w:rsidRPr="00E63B1B" w:rsidRDefault="00687EAD" w:rsidP="00687EAD">
            <w:pPr>
              <w:jc w:val="both"/>
              <w:rPr>
                <w:lang w:eastAsia="en-US"/>
              </w:rPr>
            </w:pPr>
            <w:r w:rsidRPr="00021D1B">
              <w:rPr>
                <w:lang w:eastAsia="en-US"/>
              </w:rPr>
              <w:t>Өстәмә чыганаклардан дөрес файдаланырга өйрәнү</w:t>
            </w:r>
            <w:r w:rsidRPr="00E63B1B">
              <w:rPr>
                <w:lang w:eastAsia="en-US"/>
              </w:rPr>
              <w:t>.</w:t>
            </w:r>
          </w:p>
          <w:p w:rsidR="00687EAD" w:rsidRDefault="00687EAD" w:rsidP="00687EAD">
            <w:pPr>
              <w:jc w:val="both"/>
              <w:rPr>
                <w:lang w:eastAsia="en-US"/>
              </w:rPr>
            </w:pPr>
            <w:r w:rsidRPr="00021D1B">
              <w:rPr>
                <w:lang w:eastAsia="en-US"/>
              </w:rPr>
              <w:t xml:space="preserve"> </w:t>
            </w:r>
          </w:p>
          <w:p w:rsidR="00687EAD" w:rsidRPr="00E63B1B" w:rsidRDefault="00687EAD" w:rsidP="00687EAD">
            <w:pPr>
              <w:jc w:val="both"/>
              <w:rPr>
                <w:lang w:eastAsia="en-US"/>
              </w:rPr>
            </w:pPr>
            <w:r w:rsidRPr="00021D1B">
              <w:rPr>
                <w:lang w:eastAsia="en-US"/>
              </w:rPr>
              <w:t>«Җан Баевич» комедиясе</w:t>
            </w:r>
            <w:r w:rsidRPr="00E63B1B">
              <w:rPr>
                <w:lang w:eastAsia="en-US"/>
              </w:rPr>
              <w:t>.</w:t>
            </w:r>
          </w:p>
          <w:p w:rsidR="00687EAD" w:rsidRDefault="00687EAD" w:rsidP="00687EAD">
            <w:pPr>
              <w:jc w:val="both"/>
              <w:rPr>
                <w:lang w:eastAsia="en-US"/>
              </w:rPr>
            </w:pPr>
            <w:r w:rsidRPr="00021D1B">
              <w:rPr>
                <w:lang w:eastAsia="en-US"/>
              </w:rPr>
              <w:t>1 нче пәрдә</w:t>
            </w:r>
            <w:r w:rsidRPr="00E63B1B">
              <w:rPr>
                <w:lang w:eastAsia="en-US"/>
              </w:rPr>
              <w:t>.</w:t>
            </w:r>
          </w:p>
          <w:p w:rsidR="000D144C" w:rsidRPr="000D144C" w:rsidRDefault="000D144C" w:rsidP="00687EAD">
            <w:pPr>
              <w:jc w:val="both"/>
              <w:rPr>
                <w:lang w:eastAsia="en-US"/>
              </w:rPr>
            </w:pPr>
            <w:r>
              <w:rPr>
                <w:lang w:val="ru-RU" w:eastAsia="en-US"/>
              </w:rPr>
              <w:t xml:space="preserve"> Правильное использование дополнительного материала. Комедия «Жан </w:t>
            </w:r>
            <w:proofErr w:type="spellStart"/>
            <w:r>
              <w:rPr>
                <w:lang w:val="ru-RU" w:eastAsia="en-US"/>
              </w:rPr>
              <w:t>Баевич</w:t>
            </w:r>
            <w:proofErr w:type="spellEnd"/>
            <w:r>
              <w:rPr>
                <w:lang w:val="ru-RU" w:eastAsia="en-US"/>
              </w:rPr>
              <w:t xml:space="preserve">» </w:t>
            </w:r>
            <w:r>
              <w:rPr>
                <w:lang w:eastAsia="en-US"/>
              </w:rPr>
              <w:t>занавес 1</w:t>
            </w:r>
          </w:p>
        </w:tc>
        <w:tc>
          <w:tcPr>
            <w:tcW w:w="1029" w:type="dxa"/>
            <w:gridSpan w:val="3"/>
          </w:tcPr>
          <w:p w:rsidR="00687EAD" w:rsidRPr="00E63B1B" w:rsidRDefault="00687EAD" w:rsidP="00687EAD">
            <w:pPr>
              <w:jc w:val="both"/>
              <w:rPr>
                <w:lang w:val="ru-RU" w:eastAsia="en-US"/>
              </w:rPr>
            </w:pPr>
            <w:r>
              <w:rPr>
                <w:lang w:val="ru-RU" w:eastAsia="en-US"/>
              </w:rPr>
              <w:t>1</w:t>
            </w:r>
          </w:p>
        </w:tc>
        <w:tc>
          <w:tcPr>
            <w:tcW w:w="851" w:type="dxa"/>
          </w:tcPr>
          <w:p w:rsidR="00687EAD" w:rsidRPr="007434A7" w:rsidRDefault="002B7402" w:rsidP="00687EAD">
            <w:pPr>
              <w:spacing w:line="276" w:lineRule="auto"/>
              <w:rPr>
                <w:lang w:eastAsia="en-US"/>
              </w:rPr>
            </w:pPr>
            <w:r>
              <w:rPr>
                <w:lang w:eastAsia="en-US"/>
              </w:rPr>
              <w:t>1</w:t>
            </w:r>
            <w:r>
              <w:rPr>
                <w:lang w:val="ru-RU" w:eastAsia="en-US"/>
              </w:rPr>
              <w:t>6</w:t>
            </w:r>
            <w:r w:rsidR="00687EAD">
              <w:rPr>
                <w:lang w:eastAsia="en-US"/>
              </w:rPr>
              <w:t>.12</w:t>
            </w:r>
          </w:p>
        </w:tc>
        <w:tc>
          <w:tcPr>
            <w:tcW w:w="992" w:type="dxa"/>
          </w:tcPr>
          <w:p w:rsidR="00687EAD" w:rsidRPr="007434A7" w:rsidRDefault="00687EAD" w:rsidP="00687EAD">
            <w:pPr>
              <w:spacing w:line="276" w:lineRule="auto"/>
              <w:rPr>
                <w:lang w:val="ru-RU" w:eastAsia="en-US"/>
              </w:rPr>
            </w:pPr>
          </w:p>
        </w:tc>
        <w:tc>
          <w:tcPr>
            <w:tcW w:w="7796" w:type="dxa"/>
          </w:tcPr>
          <w:p w:rsidR="00687EAD" w:rsidRPr="00827F23" w:rsidRDefault="00687EAD" w:rsidP="00687EAD">
            <w:r w:rsidRPr="00827F23">
              <w:t>Комедия жанрын һәм аңа хас үзенчәлекләрне тану, әдәби әсәр төрләрен, жанрларын таный, аера, аларга хас үзенчәлекләрне таба белү, фикерләрне раслар өчен әсәрдән дәлилләр таба алу. Драма әсәрләрен аңлы һәм сәнгатьле укый белү; укыганны телдән сурәтләп бирә алу.</w:t>
            </w:r>
          </w:p>
        </w:tc>
      </w:tr>
      <w:tr w:rsidR="00687EAD" w:rsidRPr="007434A7" w:rsidTr="00E63B1B">
        <w:tc>
          <w:tcPr>
            <w:tcW w:w="567" w:type="dxa"/>
          </w:tcPr>
          <w:p w:rsidR="00687EAD" w:rsidRPr="007434A7" w:rsidRDefault="00687EAD" w:rsidP="00687EAD">
            <w:pPr>
              <w:spacing w:line="276" w:lineRule="auto"/>
              <w:rPr>
                <w:lang w:eastAsia="en-US"/>
              </w:rPr>
            </w:pPr>
            <w:r>
              <w:rPr>
                <w:lang w:val="ru-RU" w:eastAsia="en-US"/>
              </w:rPr>
              <w:t>30</w:t>
            </w:r>
          </w:p>
        </w:tc>
        <w:tc>
          <w:tcPr>
            <w:tcW w:w="3932" w:type="dxa"/>
            <w:gridSpan w:val="2"/>
          </w:tcPr>
          <w:p w:rsidR="00687EAD" w:rsidRDefault="00687EAD" w:rsidP="00687EAD">
            <w:pPr>
              <w:jc w:val="both"/>
              <w:rPr>
                <w:lang w:eastAsia="en-US"/>
              </w:rPr>
            </w:pPr>
            <w:r w:rsidRPr="00021D1B">
              <w:rPr>
                <w:lang w:eastAsia="en-US"/>
              </w:rPr>
              <w:t>Г.Исхакый. «Җан Баевич» комедиясе.2 нче пәрдә</w:t>
            </w:r>
            <w:r w:rsidR="000D144C">
              <w:t xml:space="preserve"> </w:t>
            </w:r>
          </w:p>
          <w:p w:rsidR="00687EAD" w:rsidRPr="000D144C" w:rsidRDefault="00687EAD" w:rsidP="00687EAD">
            <w:pPr>
              <w:jc w:val="both"/>
              <w:rPr>
                <w:lang w:eastAsia="en-US"/>
              </w:rPr>
            </w:pPr>
            <w:r w:rsidRPr="00021D1B">
              <w:rPr>
                <w:lang w:eastAsia="en-US"/>
              </w:rPr>
              <w:t xml:space="preserve">Драма төренең комедия  жанры </w:t>
            </w:r>
            <w:r w:rsidRPr="00021D1B">
              <w:rPr>
                <w:lang w:eastAsia="en-US"/>
              </w:rPr>
              <w:lastRenderedPageBreak/>
              <w:t>турында белгәннәрне үстерү</w:t>
            </w:r>
            <w:r w:rsidR="000D144C">
              <w:rPr>
                <w:lang w:eastAsia="en-US"/>
              </w:rPr>
              <w:t xml:space="preserve"> Комедия «Жан Баевич» занавес 2 Комедейный </w:t>
            </w:r>
            <w:r w:rsidR="000D144C" w:rsidRPr="000D144C">
              <w:rPr>
                <w:lang w:eastAsia="en-US"/>
              </w:rPr>
              <w:t xml:space="preserve">жанр </w:t>
            </w:r>
            <w:r w:rsidR="000D144C">
              <w:rPr>
                <w:lang w:eastAsia="en-US"/>
              </w:rPr>
              <w:t>драмы</w:t>
            </w:r>
          </w:p>
          <w:p w:rsidR="000D144C" w:rsidRDefault="000D144C" w:rsidP="00687EAD">
            <w:pPr>
              <w:jc w:val="both"/>
              <w:rPr>
                <w:lang w:eastAsia="en-US"/>
              </w:rPr>
            </w:pPr>
          </w:p>
        </w:tc>
        <w:tc>
          <w:tcPr>
            <w:tcW w:w="1029" w:type="dxa"/>
            <w:gridSpan w:val="3"/>
          </w:tcPr>
          <w:p w:rsidR="00687EAD" w:rsidRPr="00E63B1B" w:rsidRDefault="00687EAD" w:rsidP="00687EAD">
            <w:pPr>
              <w:jc w:val="both"/>
              <w:rPr>
                <w:lang w:val="ru-RU" w:eastAsia="en-US"/>
              </w:rPr>
            </w:pPr>
            <w:r>
              <w:rPr>
                <w:lang w:val="ru-RU" w:eastAsia="en-US"/>
              </w:rPr>
              <w:lastRenderedPageBreak/>
              <w:t>1</w:t>
            </w:r>
          </w:p>
        </w:tc>
        <w:tc>
          <w:tcPr>
            <w:tcW w:w="851" w:type="dxa"/>
          </w:tcPr>
          <w:p w:rsidR="00687EAD" w:rsidRPr="007434A7" w:rsidRDefault="002B7402" w:rsidP="00687EAD">
            <w:pPr>
              <w:spacing w:line="276" w:lineRule="auto"/>
              <w:rPr>
                <w:lang w:val="ru-RU" w:eastAsia="en-US"/>
              </w:rPr>
            </w:pPr>
            <w:r>
              <w:rPr>
                <w:lang w:val="ru-RU" w:eastAsia="en-US"/>
              </w:rPr>
              <w:t>18</w:t>
            </w:r>
            <w:r w:rsidR="00687EAD">
              <w:rPr>
                <w:lang w:val="ru-RU" w:eastAsia="en-US"/>
              </w:rPr>
              <w:t>.12</w:t>
            </w:r>
          </w:p>
        </w:tc>
        <w:tc>
          <w:tcPr>
            <w:tcW w:w="992" w:type="dxa"/>
          </w:tcPr>
          <w:p w:rsidR="00687EAD" w:rsidRPr="007434A7" w:rsidRDefault="00687EAD" w:rsidP="00687EAD">
            <w:pPr>
              <w:spacing w:line="276" w:lineRule="auto"/>
              <w:rPr>
                <w:lang w:val="ru-RU" w:eastAsia="en-US"/>
              </w:rPr>
            </w:pPr>
          </w:p>
        </w:tc>
        <w:tc>
          <w:tcPr>
            <w:tcW w:w="7796" w:type="dxa"/>
          </w:tcPr>
          <w:p w:rsidR="00687EAD" w:rsidRPr="00085932" w:rsidRDefault="00687EAD" w:rsidP="00687EAD">
            <w:pPr>
              <w:spacing w:line="276" w:lineRule="auto"/>
              <w:rPr>
                <w:lang w:eastAsia="en-US"/>
              </w:rPr>
            </w:pPr>
            <w:r w:rsidRPr="00827F23">
              <w:t xml:space="preserve">Комедия жанрын һәм аңа хас үзенчәлекләрне тану, әдәби әсәр төрләрен, жанрларын таный, аера, аларга хас үзенчәлекләрне таба белү, фикерләрне раслар өчен әсәрдән дәлилләр таба алу. Драма әсәрләрен </w:t>
            </w:r>
            <w:r w:rsidRPr="00827F23">
              <w:lastRenderedPageBreak/>
              <w:t>аңлы һәм сәнгатьле укый белү; укыганны телдән сурәтләп бирә алу.</w:t>
            </w:r>
          </w:p>
        </w:tc>
      </w:tr>
      <w:tr w:rsidR="00687EAD" w:rsidRPr="007434A7" w:rsidTr="00E63B1B">
        <w:tc>
          <w:tcPr>
            <w:tcW w:w="567" w:type="dxa"/>
          </w:tcPr>
          <w:p w:rsidR="00687EAD" w:rsidRPr="007434A7" w:rsidRDefault="00687EAD" w:rsidP="00687EAD">
            <w:pPr>
              <w:spacing w:line="276" w:lineRule="auto"/>
              <w:rPr>
                <w:lang w:eastAsia="en-US"/>
              </w:rPr>
            </w:pPr>
            <w:r>
              <w:rPr>
                <w:lang w:val="ru-RU" w:eastAsia="en-US"/>
              </w:rPr>
              <w:lastRenderedPageBreak/>
              <w:t>31</w:t>
            </w:r>
          </w:p>
        </w:tc>
        <w:tc>
          <w:tcPr>
            <w:tcW w:w="3932" w:type="dxa"/>
            <w:gridSpan w:val="2"/>
          </w:tcPr>
          <w:p w:rsidR="00687EAD" w:rsidRPr="00E63B1B" w:rsidRDefault="00687EAD" w:rsidP="00687EAD">
            <w:pPr>
              <w:jc w:val="both"/>
              <w:rPr>
                <w:lang w:eastAsia="en-US"/>
              </w:rPr>
            </w:pPr>
            <w:r w:rsidRPr="00021D1B">
              <w:rPr>
                <w:lang w:eastAsia="en-US"/>
              </w:rPr>
              <w:t>Г.Исхакый. «Җан Баевич» комедиясе.3 нче пәрдә</w:t>
            </w:r>
            <w:r w:rsidRPr="00E63B1B">
              <w:rPr>
                <w:lang w:eastAsia="en-US"/>
              </w:rPr>
              <w:t>.</w:t>
            </w:r>
          </w:p>
          <w:p w:rsidR="00687EAD" w:rsidRDefault="00687EAD" w:rsidP="00687EAD">
            <w:pPr>
              <w:jc w:val="both"/>
              <w:rPr>
                <w:lang w:eastAsia="en-US"/>
              </w:rPr>
            </w:pPr>
            <w:r w:rsidRPr="00021D1B">
              <w:rPr>
                <w:lang w:eastAsia="en-US"/>
              </w:rPr>
              <w:t>Әдәби алымнар: кабатлау, янәшәлек, каршы кую, үткәнгә әйләнеп кайту</w:t>
            </w:r>
            <w:r w:rsidRPr="00E63B1B">
              <w:rPr>
                <w:lang w:eastAsia="en-US"/>
              </w:rPr>
              <w:t>.</w:t>
            </w:r>
          </w:p>
          <w:p w:rsidR="009B3ECB" w:rsidRPr="00E63B1B" w:rsidRDefault="009B3ECB" w:rsidP="00687EAD">
            <w:pPr>
              <w:jc w:val="both"/>
              <w:rPr>
                <w:lang w:eastAsia="en-US"/>
              </w:rPr>
            </w:pPr>
            <w:r>
              <w:rPr>
                <w:lang w:eastAsia="en-US"/>
              </w:rPr>
              <w:t>Комедия «Жан Баевич» занавес 3. Литературные приемы:повторе</w:t>
            </w:r>
            <w:r w:rsidR="007A3E2A">
              <w:rPr>
                <w:lang w:eastAsia="en-US"/>
              </w:rPr>
              <w:t>ние, противопоставление, возвращ</w:t>
            </w:r>
            <w:r>
              <w:rPr>
                <w:lang w:eastAsia="en-US"/>
              </w:rPr>
              <w:t>ение в прошлое</w:t>
            </w:r>
          </w:p>
        </w:tc>
        <w:tc>
          <w:tcPr>
            <w:tcW w:w="1029" w:type="dxa"/>
            <w:gridSpan w:val="3"/>
          </w:tcPr>
          <w:p w:rsidR="00687EAD" w:rsidRPr="009B3ECB" w:rsidRDefault="00687EAD" w:rsidP="00687EAD">
            <w:pPr>
              <w:jc w:val="both"/>
              <w:rPr>
                <w:lang w:eastAsia="en-US"/>
              </w:rPr>
            </w:pPr>
            <w:r w:rsidRPr="009B3ECB">
              <w:rPr>
                <w:lang w:eastAsia="en-US"/>
              </w:rPr>
              <w:t>1</w:t>
            </w:r>
          </w:p>
        </w:tc>
        <w:tc>
          <w:tcPr>
            <w:tcW w:w="851" w:type="dxa"/>
          </w:tcPr>
          <w:p w:rsidR="00687EAD" w:rsidRPr="007434A7" w:rsidRDefault="002B7402" w:rsidP="00687EAD">
            <w:pPr>
              <w:spacing w:line="276" w:lineRule="auto"/>
              <w:rPr>
                <w:lang w:eastAsia="en-US"/>
              </w:rPr>
            </w:pPr>
            <w:r>
              <w:rPr>
                <w:lang w:eastAsia="en-US"/>
              </w:rPr>
              <w:t>2</w:t>
            </w:r>
            <w:r>
              <w:rPr>
                <w:lang w:val="ru-RU" w:eastAsia="en-US"/>
              </w:rPr>
              <w:t>3</w:t>
            </w:r>
            <w:r w:rsidR="00687EAD">
              <w:rPr>
                <w:lang w:eastAsia="en-US"/>
              </w:rPr>
              <w:t>.12</w:t>
            </w:r>
          </w:p>
        </w:tc>
        <w:tc>
          <w:tcPr>
            <w:tcW w:w="992" w:type="dxa"/>
          </w:tcPr>
          <w:p w:rsidR="00687EAD" w:rsidRPr="007434A7" w:rsidRDefault="00687EAD" w:rsidP="00687EAD">
            <w:pPr>
              <w:spacing w:line="276" w:lineRule="auto"/>
              <w:rPr>
                <w:lang w:eastAsia="en-US"/>
              </w:rPr>
            </w:pPr>
          </w:p>
        </w:tc>
        <w:tc>
          <w:tcPr>
            <w:tcW w:w="7796" w:type="dxa"/>
          </w:tcPr>
          <w:p w:rsidR="00687EAD" w:rsidRPr="007434A7" w:rsidRDefault="00687EAD" w:rsidP="00687EAD">
            <w:pPr>
              <w:spacing w:line="276" w:lineRule="auto"/>
              <w:rPr>
                <w:lang w:eastAsia="en-US"/>
              </w:rPr>
            </w:pPr>
            <w:r w:rsidRPr="00827F23">
              <w:t>Комедия жанрын һәм аңа хас үзенчәлекләрне тану, әдәби әсәр төрләрен, жанрларын таный, аера, аларга хас үзенчәлекләрне таба белү, фикерләрне раслар өчен әсәрдән дәлилләр таба алу. Драма әсәрләрен аңлы һәм сәнгатьле укый белү; укыганны телдән сурәтләп бирә алу.</w:t>
            </w:r>
          </w:p>
        </w:tc>
      </w:tr>
      <w:tr w:rsidR="00687EAD" w:rsidRPr="007434A7" w:rsidTr="00B0147A">
        <w:trPr>
          <w:trHeight w:val="600"/>
        </w:trPr>
        <w:tc>
          <w:tcPr>
            <w:tcW w:w="567" w:type="dxa"/>
          </w:tcPr>
          <w:p w:rsidR="00687EAD" w:rsidRDefault="00687EAD" w:rsidP="00687EAD">
            <w:pPr>
              <w:spacing w:line="276" w:lineRule="auto"/>
              <w:rPr>
                <w:lang w:eastAsia="en-US"/>
              </w:rPr>
            </w:pPr>
            <w:r>
              <w:rPr>
                <w:lang w:eastAsia="en-US"/>
              </w:rPr>
              <w:t>32</w:t>
            </w:r>
          </w:p>
          <w:p w:rsidR="00687EAD" w:rsidRPr="007434A7" w:rsidRDefault="00687EAD" w:rsidP="00687EAD">
            <w:pPr>
              <w:spacing w:line="276" w:lineRule="auto"/>
              <w:rPr>
                <w:lang w:eastAsia="en-US"/>
              </w:rPr>
            </w:pPr>
          </w:p>
        </w:tc>
        <w:tc>
          <w:tcPr>
            <w:tcW w:w="3932" w:type="dxa"/>
            <w:gridSpan w:val="2"/>
          </w:tcPr>
          <w:p w:rsidR="00687EAD" w:rsidRDefault="00687EAD" w:rsidP="00687EAD">
            <w:pPr>
              <w:jc w:val="both"/>
              <w:rPr>
                <w:lang w:eastAsia="en-US"/>
              </w:rPr>
            </w:pPr>
            <w:r w:rsidRPr="00021D1B">
              <w:rPr>
                <w:lang w:eastAsia="en-US"/>
              </w:rPr>
              <w:t>Г.Исхакый. «Җан Баевич» комедиясе.4 нче пәрдә</w:t>
            </w:r>
            <w:r w:rsidRPr="00E63B1B">
              <w:rPr>
                <w:lang w:eastAsia="en-US"/>
              </w:rPr>
              <w:t>.</w:t>
            </w:r>
          </w:p>
          <w:p w:rsidR="00232F90" w:rsidRDefault="00232F90" w:rsidP="00687EAD">
            <w:pPr>
              <w:jc w:val="both"/>
              <w:rPr>
                <w:lang w:eastAsia="en-US"/>
              </w:rPr>
            </w:pPr>
            <w:r>
              <w:rPr>
                <w:lang w:eastAsia="en-US"/>
              </w:rPr>
              <w:t>Комедия «Жан Баевич» занавес 4</w:t>
            </w:r>
          </w:p>
          <w:p w:rsidR="00687EAD" w:rsidRPr="00E63B1B" w:rsidRDefault="00687EAD" w:rsidP="00687EAD">
            <w:pPr>
              <w:jc w:val="both"/>
              <w:rPr>
                <w:lang w:eastAsia="en-US"/>
              </w:rPr>
            </w:pPr>
          </w:p>
        </w:tc>
        <w:tc>
          <w:tcPr>
            <w:tcW w:w="1029" w:type="dxa"/>
            <w:gridSpan w:val="3"/>
          </w:tcPr>
          <w:p w:rsidR="00687EAD" w:rsidRPr="00E63B1B" w:rsidRDefault="00687EAD" w:rsidP="00687EAD">
            <w:pPr>
              <w:jc w:val="both"/>
              <w:rPr>
                <w:lang w:val="ru-RU" w:eastAsia="en-US"/>
              </w:rPr>
            </w:pPr>
            <w:r>
              <w:rPr>
                <w:lang w:val="ru-RU" w:eastAsia="en-US"/>
              </w:rPr>
              <w:t>1</w:t>
            </w:r>
          </w:p>
        </w:tc>
        <w:tc>
          <w:tcPr>
            <w:tcW w:w="851" w:type="dxa"/>
          </w:tcPr>
          <w:p w:rsidR="00687EAD" w:rsidRPr="002B7402" w:rsidRDefault="002B7402" w:rsidP="00687EAD">
            <w:pPr>
              <w:spacing w:line="276" w:lineRule="auto"/>
              <w:rPr>
                <w:lang w:val="ru-RU" w:eastAsia="en-US"/>
              </w:rPr>
            </w:pPr>
            <w:r>
              <w:rPr>
                <w:lang w:val="ru-RU" w:eastAsia="en-US"/>
              </w:rPr>
              <w:t>25</w:t>
            </w:r>
            <w:r>
              <w:rPr>
                <w:lang w:eastAsia="en-US"/>
              </w:rPr>
              <w:t>.</w:t>
            </w:r>
            <w:r>
              <w:rPr>
                <w:lang w:val="ru-RU" w:eastAsia="en-US"/>
              </w:rPr>
              <w:t>12</w:t>
            </w:r>
          </w:p>
        </w:tc>
        <w:tc>
          <w:tcPr>
            <w:tcW w:w="992" w:type="dxa"/>
          </w:tcPr>
          <w:p w:rsidR="00687EAD" w:rsidRPr="007434A7" w:rsidRDefault="00687EAD" w:rsidP="00687EAD">
            <w:pPr>
              <w:spacing w:line="276" w:lineRule="auto"/>
              <w:rPr>
                <w:lang w:eastAsia="en-US"/>
              </w:rPr>
            </w:pPr>
          </w:p>
        </w:tc>
        <w:tc>
          <w:tcPr>
            <w:tcW w:w="7796" w:type="dxa"/>
            <w:vMerge w:val="restart"/>
          </w:tcPr>
          <w:p w:rsidR="00687EAD" w:rsidRPr="007434A7" w:rsidRDefault="00687EAD" w:rsidP="00687EAD">
            <w:pPr>
              <w:spacing w:line="276" w:lineRule="auto"/>
              <w:rPr>
                <w:lang w:eastAsia="en-US"/>
              </w:rPr>
            </w:pPr>
            <w:r w:rsidRPr="00827F23">
              <w:t>Комедия жанрын һәм аңа хас үзенчәлекләрне тану, әдәби әсәр төрләрен, жанрларын таный, аера, аларга хас үзенчәлекләрне таба белү, фикерләрне раслар өчен әсәрдән дәлилләр таба алу. Драма әсәрләрен аңлы һәм сәнгатьле укый белү; укыганны телдән сурәтләп бирә алу.</w:t>
            </w:r>
          </w:p>
        </w:tc>
      </w:tr>
      <w:tr w:rsidR="00687EAD" w:rsidRPr="007434A7" w:rsidTr="00E63B1B">
        <w:trPr>
          <w:trHeight w:val="1050"/>
        </w:trPr>
        <w:tc>
          <w:tcPr>
            <w:tcW w:w="567" w:type="dxa"/>
          </w:tcPr>
          <w:p w:rsidR="00687EAD" w:rsidRDefault="00687EAD" w:rsidP="00687EAD">
            <w:pPr>
              <w:spacing w:line="276" w:lineRule="auto"/>
              <w:rPr>
                <w:lang w:eastAsia="en-US"/>
              </w:rPr>
            </w:pPr>
          </w:p>
          <w:p w:rsidR="00687EAD" w:rsidRDefault="00687EAD" w:rsidP="00687EAD">
            <w:pPr>
              <w:spacing w:line="276" w:lineRule="auto"/>
              <w:rPr>
                <w:lang w:eastAsia="en-US"/>
              </w:rPr>
            </w:pPr>
            <w:r>
              <w:rPr>
                <w:lang w:eastAsia="en-US"/>
              </w:rPr>
              <w:t>33</w:t>
            </w:r>
          </w:p>
        </w:tc>
        <w:tc>
          <w:tcPr>
            <w:tcW w:w="3932" w:type="dxa"/>
            <w:gridSpan w:val="2"/>
          </w:tcPr>
          <w:p w:rsidR="00687EAD" w:rsidRDefault="00687EAD" w:rsidP="00687EAD">
            <w:pPr>
              <w:jc w:val="both"/>
              <w:rPr>
                <w:lang w:eastAsia="en-US"/>
              </w:rPr>
            </w:pPr>
            <w:r w:rsidRPr="00071B24">
              <w:rPr>
                <w:lang w:eastAsia="en-US"/>
              </w:rPr>
              <w:t>Г.Исхакыйның  “Җан Баевич” комедиясе. Әсәрнең сюжет – композициясе, образлар бирелеше</w:t>
            </w:r>
          </w:p>
          <w:p w:rsidR="00232F90" w:rsidRPr="00232F90" w:rsidRDefault="00232F90" w:rsidP="00687EAD">
            <w:pPr>
              <w:jc w:val="both"/>
              <w:rPr>
                <w:lang w:val="ru-RU" w:eastAsia="en-US"/>
              </w:rPr>
            </w:pPr>
            <w:r w:rsidRPr="00232F90">
              <w:rPr>
                <w:lang w:eastAsia="en-US"/>
              </w:rPr>
              <w:t xml:space="preserve">Комедия «Жан Баевич» Г.Исхаки. </w:t>
            </w:r>
            <w:r>
              <w:rPr>
                <w:lang w:val="ru-RU" w:eastAsia="en-US"/>
              </w:rPr>
              <w:t>Сюжет, композиция, образы в произведении</w:t>
            </w:r>
          </w:p>
        </w:tc>
        <w:tc>
          <w:tcPr>
            <w:tcW w:w="1029" w:type="dxa"/>
            <w:gridSpan w:val="3"/>
          </w:tcPr>
          <w:p w:rsidR="00687EAD" w:rsidRPr="00232F90" w:rsidRDefault="00687EAD" w:rsidP="00687EAD">
            <w:pPr>
              <w:jc w:val="both"/>
              <w:rPr>
                <w:lang w:eastAsia="en-US"/>
              </w:rPr>
            </w:pPr>
            <w:r w:rsidRPr="00232F90">
              <w:rPr>
                <w:lang w:eastAsia="en-US"/>
              </w:rPr>
              <w:t>1</w:t>
            </w:r>
          </w:p>
        </w:tc>
        <w:tc>
          <w:tcPr>
            <w:tcW w:w="851" w:type="dxa"/>
          </w:tcPr>
          <w:p w:rsidR="00687EAD" w:rsidRPr="00B0147A" w:rsidRDefault="002B7402" w:rsidP="00687EAD">
            <w:pPr>
              <w:spacing w:line="276" w:lineRule="auto"/>
              <w:rPr>
                <w:lang w:eastAsia="en-US"/>
              </w:rPr>
            </w:pPr>
            <w:r>
              <w:rPr>
                <w:lang w:eastAsia="en-US"/>
              </w:rPr>
              <w:t>1</w:t>
            </w:r>
            <w:r>
              <w:rPr>
                <w:lang w:val="ru-RU" w:eastAsia="en-US"/>
              </w:rPr>
              <w:t>3</w:t>
            </w:r>
            <w:r w:rsidR="00687EAD">
              <w:rPr>
                <w:lang w:eastAsia="en-US"/>
              </w:rPr>
              <w:t>.01</w:t>
            </w:r>
          </w:p>
        </w:tc>
        <w:tc>
          <w:tcPr>
            <w:tcW w:w="992" w:type="dxa"/>
          </w:tcPr>
          <w:p w:rsidR="00687EAD" w:rsidRPr="007434A7" w:rsidRDefault="00687EAD" w:rsidP="00687EAD">
            <w:pPr>
              <w:spacing w:line="276" w:lineRule="auto"/>
              <w:rPr>
                <w:lang w:eastAsia="en-US"/>
              </w:rPr>
            </w:pPr>
          </w:p>
        </w:tc>
        <w:tc>
          <w:tcPr>
            <w:tcW w:w="7796" w:type="dxa"/>
            <w:vMerge/>
          </w:tcPr>
          <w:p w:rsidR="00687EAD" w:rsidRPr="00827F23" w:rsidRDefault="00687EAD" w:rsidP="00687EAD">
            <w:pPr>
              <w:spacing w:line="276" w:lineRule="auto"/>
            </w:pP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34-35</w:t>
            </w:r>
          </w:p>
        </w:tc>
        <w:tc>
          <w:tcPr>
            <w:tcW w:w="3932" w:type="dxa"/>
            <w:gridSpan w:val="2"/>
          </w:tcPr>
          <w:p w:rsidR="00687EAD" w:rsidRDefault="00687EAD" w:rsidP="00687EAD">
            <w:pPr>
              <w:jc w:val="both"/>
              <w:rPr>
                <w:b/>
                <w:lang w:eastAsia="en-US"/>
              </w:rPr>
            </w:pPr>
            <w:r w:rsidRPr="00021D1B">
              <w:rPr>
                <w:b/>
                <w:lang w:eastAsia="en-US"/>
              </w:rPr>
              <w:t>ДТУ Г.Исхакый “Кәҗүл читек”</w:t>
            </w:r>
          </w:p>
          <w:p w:rsidR="00687EAD" w:rsidRPr="005D53BC" w:rsidRDefault="00687EAD" w:rsidP="00687EAD">
            <w:pPr>
              <w:jc w:val="both"/>
              <w:rPr>
                <w:b/>
                <w:lang w:val="ru-RU" w:eastAsia="en-US"/>
              </w:rPr>
            </w:pPr>
            <w:r>
              <w:rPr>
                <w:b/>
                <w:lang w:eastAsia="en-US"/>
              </w:rPr>
              <w:t>Эпик жанрлар турындагы белемнәрне киңәйтү</w:t>
            </w:r>
            <w:r w:rsidR="005D53BC">
              <w:rPr>
                <w:b/>
                <w:lang w:eastAsia="en-US"/>
              </w:rPr>
              <w:t>.</w:t>
            </w:r>
            <w:r w:rsidR="005D53BC" w:rsidRPr="005D53BC">
              <w:rPr>
                <w:b/>
                <w:lang w:eastAsia="en-US"/>
              </w:rPr>
              <w:t>Внеклассное чтение Г.Исхакый «</w:t>
            </w:r>
            <w:r w:rsidR="005D53BC">
              <w:rPr>
                <w:b/>
                <w:lang w:eastAsia="en-US"/>
              </w:rPr>
              <w:t>Кәҗүл читек”. Информа</w:t>
            </w:r>
            <w:proofErr w:type="spellStart"/>
            <w:r w:rsidR="005D53BC">
              <w:rPr>
                <w:b/>
                <w:lang w:val="ru-RU" w:eastAsia="en-US"/>
              </w:rPr>
              <w:t>ция</w:t>
            </w:r>
            <w:proofErr w:type="spellEnd"/>
            <w:r w:rsidR="005D53BC">
              <w:rPr>
                <w:b/>
                <w:lang w:val="ru-RU" w:eastAsia="en-US"/>
              </w:rPr>
              <w:t xml:space="preserve"> об эпических жанрах</w:t>
            </w:r>
          </w:p>
          <w:p w:rsidR="00687EAD" w:rsidRPr="00232F90" w:rsidRDefault="00687EAD" w:rsidP="00687EAD">
            <w:pPr>
              <w:jc w:val="both"/>
              <w:rPr>
                <w:b/>
                <w:lang w:eastAsia="en-US"/>
              </w:rPr>
            </w:pPr>
          </w:p>
          <w:p w:rsidR="00687EAD" w:rsidRPr="00232F90" w:rsidRDefault="00687EAD" w:rsidP="00687EAD">
            <w:pPr>
              <w:jc w:val="both"/>
              <w:rPr>
                <w:b/>
                <w:lang w:eastAsia="en-US"/>
              </w:rPr>
            </w:pPr>
          </w:p>
          <w:p w:rsidR="00687EAD" w:rsidRPr="00232F90" w:rsidRDefault="00687EAD" w:rsidP="00687EAD">
            <w:pPr>
              <w:jc w:val="both"/>
              <w:rPr>
                <w:lang w:eastAsia="en-US"/>
              </w:rPr>
            </w:pPr>
          </w:p>
        </w:tc>
        <w:tc>
          <w:tcPr>
            <w:tcW w:w="1029" w:type="dxa"/>
            <w:gridSpan w:val="3"/>
          </w:tcPr>
          <w:p w:rsidR="00687EAD" w:rsidRPr="00232F90" w:rsidRDefault="00687EAD" w:rsidP="00687EAD">
            <w:pPr>
              <w:jc w:val="both"/>
              <w:rPr>
                <w:lang w:eastAsia="en-US"/>
              </w:rPr>
            </w:pPr>
            <w:r w:rsidRPr="00232F90">
              <w:rPr>
                <w:lang w:eastAsia="en-US"/>
              </w:rPr>
              <w:t>2</w:t>
            </w:r>
          </w:p>
        </w:tc>
        <w:tc>
          <w:tcPr>
            <w:tcW w:w="851" w:type="dxa"/>
          </w:tcPr>
          <w:p w:rsidR="00687EAD" w:rsidRDefault="002B7402" w:rsidP="00687EAD">
            <w:pPr>
              <w:spacing w:line="276" w:lineRule="auto"/>
              <w:rPr>
                <w:lang w:val="ru-RU" w:eastAsia="en-US"/>
              </w:rPr>
            </w:pPr>
            <w:r>
              <w:rPr>
                <w:lang w:eastAsia="en-US"/>
              </w:rPr>
              <w:t>1</w:t>
            </w:r>
            <w:r>
              <w:rPr>
                <w:lang w:val="ru-RU" w:eastAsia="en-US"/>
              </w:rPr>
              <w:t>5</w:t>
            </w:r>
            <w:r w:rsidR="00687EAD">
              <w:rPr>
                <w:lang w:val="ru-RU" w:eastAsia="en-US"/>
              </w:rPr>
              <w:t>.01</w:t>
            </w:r>
          </w:p>
          <w:p w:rsidR="00687EAD" w:rsidRPr="00941DB8" w:rsidRDefault="002B7402" w:rsidP="00687EAD">
            <w:pPr>
              <w:spacing w:line="276" w:lineRule="auto"/>
              <w:rPr>
                <w:lang w:val="ru-RU" w:eastAsia="en-US"/>
              </w:rPr>
            </w:pPr>
            <w:r>
              <w:rPr>
                <w:lang w:val="ru-RU" w:eastAsia="en-US"/>
              </w:rPr>
              <w:t>20</w:t>
            </w:r>
            <w:r w:rsidR="00687EAD">
              <w:rPr>
                <w:lang w:val="ru-RU" w:eastAsia="en-US"/>
              </w:rPr>
              <w:t>.01</w:t>
            </w:r>
          </w:p>
        </w:tc>
        <w:tc>
          <w:tcPr>
            <w:tcW w:w="992" w:type="dxa"/>
          </w:tcPr>
          <w:p w:rsidR="00687EAD" w:rsidRPr="007434A7" w:rsidRDefault="00687EAD" w:rsidP="00687EAD">
            <w:pPr>
              <w:spacing w:line="276" w:lineRule="auto"/>
              <w:rPr>
                <w:lang w:val="ru-RU" w:eastAsia="en-US"/>
              </w:rPr>
            </w:pPr>
          </w:p>
        </w:tc>
        <w:tc>
          <w:tcPr>
            <w:tcW w:w="7796" w:type="dxa"/>
            <w:shd w:val="clear" w:color="auto" w:fill="FFFFFF"/>
          </w:tcPr>
          <w:p w:rsidR="00687EAD" w:rsidRPr="00827F23" w:rsidRDefault="00687EAD" w:rsidP="00687EAD">
            <w:pPr>
              <w:rPr>
                <w:lang w:eastAsia="en-US"/>
              </w:rPr>
            </w:pPr>
            <w:r w:rsidRPr="00827F23">
              <w:rPr>
                <w:lang w:eastAsia="en-US"/>
              </w:rPr>
              <w:t>Әсәрнең эчтәнлеге белән танышу. Жанр үзенчәлекләрен искә төшерү, анализ алымнарын кабатлау.</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36</w:t>
            </w:r>
          </w:p>
        </w:tc>
        <w:tc>
          <w:tcPr>
            <w:tcW w:w="3918" w:type="dxa"/>
          </w:tcPr>
          <w:p w:rsidR="00687EAD" w:rsidRDefault="00687EAD" w:rsidP="00687EAD">
            <w:pPr>
              <w:jc w:val="both"/>
              <w:rPr>
                <w:lang w:eastAsia="en-US"/>
              </w:rPr>
            </w:pPr>
            <w:r>
              <w:rPr>
                <w:lang w:eastAsia="en-US"/>
              </w:rPr>
              <w:t>ХХ гасырның икенче яртысында татар әдәбияты</w:t>
            </w:r>
          </w:p>
          <w:p w:rsidR="00687EAD" w:rsidRDefault="00687EAD" w:rsidP="00687EAD">
            <w:pPr>
              <w:jc w:val="both"/>
              <w:rPr>
                <w:lang w:eastAsia="en-US"/>
              </w:rPr>
            </w:pPr>
            <w:r w:rsidRPr="00021D1B">
              <w:rPr>
                <w:lang w:eastAsia="en-US"/>
              </w:rPr>
              <w:t xml:space="preserve">Әдәбиятның яңалыкка омтылышы: </w:t>
            </w:r>
            <w:r w:rsidRPr="00021D1B">
              <w:rPr>
                <w:lang w:eastAsia="en-US"/>
              </w:rPr>
              <w:lastRenderedPageBreak/>
              <w:t xml:space="preserve">яңа иҗади агымнарга, жанр формаларына, темаларга мөрәҗәгать итү, әдәби герой мәсьәләсендә эзләнүләр С.Хәкимнең тормыш юлы һәм иҗатына кыскача күзәтү ясау. </w:t>
            </w:r>
          </w:p>
          <w:p w:rsidR="00687EAD" w:rsidRPr="00021D1B" w:rsidRDefault="00687EAD" w:rsidP="00687EAD">
            <w:pPr>
              <w:jc w:val="both"/>
              <w:rPr>
                <w:lang w:eastAsia="en-US"/>
              </w:rPr>
            </w:pPr>
            <w:r w:rsidRPr="00021D1B">
              <w:rPr>
                <w:lang w:eastAsia="en-US"/>
              </w:rPr>
              <w:t>Лирик жанр - күңел лирикасы</w:t>
            </w:r>
          </w:p>
          <w:p w:rsidR="00687EAD" w:rsidRDefault="00687EAD" w:rsidP="00687EAD">
            <w:pPr>
              <w:jc w:val="both"/>
              <w:rPr>
                <w:lang w:eastAsia="en-US"/>
              </w:rPr>
            </w:pPr>
            <w:r w:rsidRPr="00021D1B">
              <w:rPr>
                <w:lang w:eastAsia="en-US"/>
              </w:rPr>
              <w:t>«Әнкәй» шигыре</w:t>
            </w:r>
          </w:p>
          <w:p w:rsidR="00F55E4A" w:rsidRPr="00FA7F1B" w:rsidRDefault="00FA7F1B" w:rsidP="00687EAD">
            <w:pPr>
              <w:jc w:val="both"/>
              <w:rPr>
                <w:lang w:val="ru-RU" w:eastAsia="en-US"/>
              </w:rPr>
            </w:pPr>
            <w:r>
              <w:rPr>
                <w:lang w:val="ru-RU" w:eastAsia="en-US"/>
              </w:rPr>
              <w:t xml:space="preserve">Литература во второй половине 20 века. Обращение к новшеству. Биография и творчество </w:t>
            </w:r>
            <w:proofErr w:type="spellStart"/>
            <w:r w:rsidR="00031E90">
              <w:rPr>
                <w:lang w:val="ru-RU" w:eastAsia="en-US"/>
              </w:rPr>
              <w:t>С.Хакима</w:t>
            </w:r>
            <w:proofErr w:type="gramStart"/>
            <w:r w:rsidR="00031E90">
              <w:rPr>
                <w:lang w:val="ru-RU" w:eastAsia="en-US"/>
              </w:rPr>
              <w:t>.Л</w:t>
            </w:r>
            <w:proofErr w:type="gramEnd"/>
            <w:r w:rsidR="00031E90">
              <w:rPr>
                <w:lang w:val="ru-RU" w:eastAsia="en-US"/>
              </w:rPr>
              <w:t>ирический</w:t>
            </w:r>
            <w:proofErr w:type="spellEnd"/>
            <w:r w:rsidR="00031E90">
              <w:rPr>
                <w:lang w:val="ru-RU" w:eastAsia="en-US"/>
              </w:rPr>
              <w:t xml:space="preserve"> жанр. «Тихая» лирика. Насыщение лирики психологическими деталями</w:t>
            </w:r>
          </w:p>
        </w:tc>
        <w:tc>
          <w:tcPr>
            <w:tcW w:w="1043" w:type="dxa"/>
            <w:gridSpan w:val="4"/>
          </w:tcPr>
          <w:p w:rsidR="00687EAD" w:rsidRPr="00E63B1B" w:rsidRDefault="00687EAD" w:rsidP="00687EAD">
            <w:pPr>
              <w:jc w:val="both"/>
              <w:rPr>
                <w:lang w:val="ru-RU" w:eastAsia="en-US"/>
              </w:rPr>
            </w:pPr>
            <w:r>
              <w:rPr>
                <w:lang w:val="ru-RU" w:eastAsia="en-US"/>
              </w:rPr>
              <w:lastRenderedPageBreak/>
              <w:t>1</w:t>
            </w:r>
          </w:p>
        </w:tc>
        <w:tc>
          <w:tcPr>
            <w:tcW w:w="851" w:type="dxa"/>
          </w:tcPr>
          <w:p w:rsidR="00687EAD" w:rsidRPr="00941DB8" w:rsidRDefault="002B7402" w:rsidP="00687EAD">
            <w:pPr>
              <w:spacing w:line="276" w:lineRule="auto"/>
              <w:rPr>
                <w:lang w:val="ru-RU" w:eastAsia="en-US"/>
              </w:rPr>
            </w:pPr>
            <w:r>
              <w:rPr>
                <w:lang w:val="ru-RU" w:eastAsia="en-US"/>
              </w:rPr>
              <w:t>22</w:t>
            </w:r>
            <w:r w:rsidR="00687EAD">
              <w:rPr>
                <w:lang w:val="ru-RU" w:eastAsia="en-US"/>
              </w:rPr>
              <w:t>.01</w:t>
            </w:r>
          </w:p>
        </w:tc>
        <w:tc>
          <w:tcPr>
            <w:tcW w:w="992" w:type="dxa"/>
          </w:tcPr>
          <w:p w:rsidR="00687EAD" w:rsidRPr="007434A7" w:rsidRDefault="00687EAD" w:rsidP="00687EAD">
            <w:pPr>
              <w:spacing w:line="276" w:lineRule="auto"/>
              <w:rPr>
                <w:lang w:val="ru-RU" w:eastAsia="en-US"/>
              </w:rPr>
            </w:pPr>
          </w:p>
        </w:tc>
        <w:tc>
          <w:tcPr>
            <w:tcW w:w="7796" w:type="dxa"/>
          </w:tcPr>
          <w:p w:rsidR="00687EAD" w:rsidRPr="00827F23" w:rsidRDefault="00687EAD" w:rsidP="00687EAD">
            <w:r w:rsidRPr="00827F23">
              <w:t>Укылган текстның эчтәлеген кабатлап сөйли, аңлата алу, проблемалы сорауларга мөстәкыйль рәвештә җавап таба белү, план-конспект төзү.</w:t>
            </w:r>
          </w:p>
        </w:tc>
      </w:tr>
      <w:tr w:rsidR="00687EAD" w:rsidRPr="007434A7" w:rsidTr="00687EAD">
        <w:trPr>
          <w:trHeight w:val="1125"/>
        </w:trPr>
        <w:tc>
          <w:tcPr>
            <w:tcW w:w="567" w:type="dxa"/>
          </w:tcPr>
          <w:p w:rsidR="00687EAD" w:rsidRPr="007434A7" w:rsidRDefault="00687EAD" w:rsidP="00687EAD">
            <w:pPr>
              <w:spacing w:line="276" w:lineRule="auto"/>
              <w:rPr>
                <w:lang w:eastAsia="en-US"/>
              </w:rPr>
            </w:pPr>
            <w:r w:rsidRPr="007434A7">
              <w:rPr>
                <w:lang w:val="ru-RU" w:eastAsia="en-US"/>
              </w:rPr>
              <w:lastRenderedPageBreak/>
              <w:t>3</w:t>
            </w:r>
            <w:r>
              <w:rPr>
                <w:lang w:eastAsia="en-US"/>
              </w:rPr>
              <w:t>7</w:t>
            </w:r>
          </w:p>
        </w:tc>
        <w:tc>
          <w:tcPr>
            <w:tcW w:w="3918" w:type="dxa"/>
          </w:tcPr>
          <w:p w:rsidR="00687EAD" w:rsidRDefault="00687EAD" w:rsidP="00687EAD">
            <w:pPr>
              <w:jc w:val="both"/>
              <w:rPr>
                <w:lang w:eastAsia="en-US"/>
              </w:rPr>
            </w:pPr>
            <w:r>
              <w:rPr>
                <w:lang w:eastAsia="en-US"/>
              </w:rPr>
              <w:t>С.Хәким.</w:t>
            </w:r>
          </w:p>
          <w:p w:rsidR="00687EAD" w:rsidRDefault="00687EAD" w:rsidP="00687EAD">
            <w:pPr>
              <w:jc w:val="both"/>
              <w:rPr>
                <w:lang w:eastAsia="en-US"/>
              </w:rPr>
            </w:pPr>
            <w:r>
              <w:rPr>
                <w:lang w:eastAsia="en-US"/>
              </w:rPr>
              <w:t>Тел–стиль чаралары (лексик, стилистик, фонетик чаралар һәм троплар).</w:t>
            </w:r>
          </w:p>
          <w:p w:rsidR="00687EAD" w:rsidRDefault="00687EAD" w:rsidP="00687EAD">
            <w:pPr>
              <w:jc w:val="both"/>
              <w:rPr>
                <w:b/>
                <w:lang w:eastAsia="en-US"/>
              </w:rPr>
            </w:pPr>
            <w:r>
              <w:rPr>
                <w:lang w:eastAsia="en-US"/>
              </w:rPr>
              <w:t xml:space="preserve"> «Бу кырлар, бу үзәннәрдә...» шигырьләре</w:t>
            </w:r>
            <w:r w:rsidRPr="00021D1B">
              <w:rPr>
                <w:b/>
                <w:lang w:eastAsia="en-US"/>
              </w:rPr>
              <w:t xml:space="preserve"> </w:t>
            </w:r>
          </w:p>
          <w:p w:rsidR="00031E90" w:rsidRPr="00031E90" w:rsidRDefault="00031E90" w:rsidP="00687EAD">
            <w:pPr>
              <w:jc w:val="both"/>
              <w:rPr>
                <w:lang w:val="ru-RU" w:eastAsia="en-US"/>
              </w:rPr>
            </w:pPr>
            <w:proofErr w:type="spellStart"/>
            <w:r w:rsidRPr="00031E90">
              <w:rPr>
                <w:lang w:val="ru-RU" w:eastAsia="en-US"/>
              </w:rPr>
              <w:t>С.Хаким</w:t>
            </w:r>
            <w:proofErr w:type="spellEnd"/>
            <w:r w:rsidRPr="00031E90">
              <w:rPr>
                <w:lang w:val="ru-RU" w:eastAsia="en-US"/>
              </w:rPr>
              <w:t>. Языковые и стилистические средства (лексические, стилистические, фонетические средства, тропы)</w:t>
            </w:r>
          </w:p>
          <w:p w:rsidR="00687EAD" w:rsidRDefault="00687EAD" w:rsidP="00687EAD">
            <w:pPr>
              <w:jc w:val="both"/>
              <w:rPr>
                <w:lang w:eastAsia="en-US"/>
              </w:rPr>
            </w:pPr>
          </w:p>
        </w:tc>
        <w:tc>
          <w:tcPr>
            <w:tcW w:w="1043" w:type="dxa"/>
            <w:gridSpan w:val="4"/>
          </w:tcPr>
          <w:p w:rsidR="00687EAD" w:rsidRPr="00E63B1B" w:rsidRDefault="00687EAD" w:rsidP="00687EAD">
            <w:pPr>
              <w:jc w:val="both"/>
              <w:rPr>
                <w:lang w:val="ru-RU" w:eastAsia="en-US"/>
              </w:rPr>
            </w:pPr>
            <w:r>
              <w:rPr>
                <w:lang w:val="ru-RU" w:eastAsia="en-US"/>
              </w:rPr>
              <w:t>1</w:t>
            </w:r>
          </w:p>
        </w:tc>
        <w:tc>
          <w:tcPr>
            <w:tcW w:w="851" w:type="dxa"/>
          </w:tcPr>
          <w:p w:rsidR="00687EAD" w:rsidRPr="00D039D7" w:rsidRDefault="002B7402" w:rsidP="00687EAD">
            <w:pPr>
              <w:spacing w:line="276" w:lineRule="auto"/>
              <w:rPr>
                <w:lang w:eastAsia="en-US"/>
              </w:rPr>
            </w:pPr>
            <w:r>
              <w:rPr>
                <w:lang w:eastAsia="en-US"/>
              </w:rPr>
              <w:t>2</w:t>
            </w:r>
            <w:r>
              <w:rPr>
                <w:lang w:val="ru-RU" w:eastAsia="en-US"/>
              </w:rPr>
              <w:t>7</w:t>
            </w:r>
            <w:r w:rsidR="00687EAD">
              <w:rPr>
                <w:lang w:eastAsia="en-US"/>
              </w:rPr>
              <w:t>.01</w:t>
            </w:r>
          </w:p>
        </w:tc>
        <w:tc>
          <w:tcPr>
            <w:tcW w:w="992" w:type="dxa"/>
          </w:tcPr>
          <w:p w:rsidR="00687EAD" w:rsidRPr="007434A7" w:rsidRDefault="00687EAD" w:rsidP="00687EAD">
            <w:pPr>
              <w:spacing w:line="276" w:lineRule="auto"/>
              <w:rPr>
                <w:lang w:val="ru-RU" w:eastAsia="en-US"/>
              </w:rPr>
            </w:pPr>
          </w:p>
        </w:tc>
        <w:tc>
          <w:tcPr>
            <w:tcW w:w="7796" w:type="dxa"/>
          </w:tcPr>
          <w:p w:rsidR="00687EAD" w:rsidRPr="00827F23" w:rsidRDefault="00687EAD" w:rsidP="00687EAD">
            <w:r w:rsidRPr="00827F23">
              <w:t>Әдәби текстны укый һәм эчтәлеген кабатлап сөйли, аңлата алу, шигъри текстларны яттан сөйләү; эзләнү эшчәнлеге: проблемалы сорауларга мөстәкыйль рәвештә җавап таба белү, әсәрдә кулланылган сурәтләү алымнарын аера белү;. фикерләрне раслар өчен әсәрдән дәлилләр таба алу.</w:t>
            </w:r>
          </w:p>
        </w:tc>
      </w:tr>
      <w:tr w:rsidR="00687EAD" w:rsidRPr="007434A7" w:rsidTr="00E63B1B">
        <w:tc>
          <w:tcPr>
            <w:tcW w:w="567" w:type="dxa"/>
          </w:tcPr>
          <w:p w:rsidR="00687EAD" w:rsidRPr="007434A7" w:rsidRDefault="00687EAD" w:rsidP="00687EAD">
            <w:pPr>
              <w:spacing w:line="276" w:lineRule="auto"/>
              <w:rPr>
                <w:lang w:eastAsia="en-US"/>
              </w:rPr>
            </w:pPr>
            <w:r w:rsidRPr="007434A7">
              <w:rPr>
                <w:lang w:val="ru-RU" w:eastAsia="en-US"/>
              </w:rPr>
              <w:t>3</w:t>
            </w:r>
            <w:r>
              <w:rPr>
                <w:lang w:eastAsia="en-US"/>
              </w:rPr>
              <w:t>8</w:t>
            </w:r>
          </w:p>
        </w:tc>
        <w:tc>
          <w:tcPr>
            <w:tcW w:w="3918" w:type="dxa"/>
          </w:tcPr>
          <w:p w:rsidR="00687EAD" w:rsidRPr="00031E90" w:rsidRDefault="00687EAD" w:rsidP="00687EAD">
            <w:pPr>
              <w:jc w:val="both"/>
              <w:rPr>
                <w:lang w:eastAsia="en-US"/>
              </w:rPr>
            </w:pPr>
            <w:r w:rsidRPr="00031E90">
              <w:rPr>
                <w:lang w:eastAsia="en-US"/>
              </w:rPr>
              <w:t>ДТУ С.Хәким.</w:t>
            </w:r>
          </w:p>
          <w:p w:rsidR="00687EAD" w:rsidRPr="00031E90" w:rsidRDefault="00687EAD" w:rsidP="00687EAD">
            <w:pPr>
              <w:jc w:val="both"/>
              <w:rPr>
                <w:lang w:eastAsia="en-US"/>
              </w:rPr>
            </w:pPr>
            <w:r w:rsidRPr="00031E90">
              <w:rPr>
                <w:lang w:eastAsia="en-US"/>
              </w:rPr>
              <w:t>С.Хәким иҗаты белән танышуны дәвам итү</w:t>
            </w:r>
          </w:p>
          <w:p w:rsidR="00687EAD" w:rsidRPr="00031E90" w:rsidRDefault="00687EAD" w:rsidP="00687EAD">
            <w:pPr>
              <w:jc w:val="both"/>
              <w:rPr>
                <w:lang w:eastAsia="en-US"/>
              </w:rPr>
            </w:pPr>
            <w:r w:rsidRPr="00031E90">
              <w:rPr>
                <w:lang w:eastAsia="en-US"/>
              </w:rPr>
              <w:t xml:space="preserve"> “Дәверләр капкасы”</w:t>
            </w:r>
          </w:p>
          <w:p w:rsidR="00031E90" w:rsidRPr="00031E90" w:rsidRDefault="00031E90" w:rsidP="00687EAD">
            <w:pPr>
              <w:jc w:val="both"/>
              <w:rPr>
                <w:lang w:val="ru-RU" w:eastAsia="en-US"/>
              </w:rPr>
            </w:pPr>
            <w:r w:rsidRPr="00031E90">
              <w:rPr>
                <w:lang w:eastAsia="en-US"/>
              </w:rPr>
              <w:t xml:space="preserve">Внеклассное чтение. </w:t>
            </w:r>
            <w:r w:rsidRPr="00031E90">
              <w:rPr>
                <w:lang w:val="ru-RU" w:eastAsia="en-US"/>
              </w:rPr>
              <w:t xml:space="preserve">Дополнительный материал по творчеству </w:t>
            </w:r>
            <w:proofErr w:type="spellStart"/>
            <w:r w:rsidRPr="00031E90">
              <w:rPr>
                <w:lang w:val="ru-RU" w:eastAsia="en-US"/>
              </w:rPr>
              <w:t>С.Хакима</w:t>
            </w:r>
            <w:proofErr w:type="spellEnd"/>
            <w:r w:rsidRPr="00031E90">
              <w:rPr>
                <w:lang w:val="ru-RU" w:eastAsia="en-US"/>
              </w:rPr>
              <w:t>.</w:t>
            </w:r>
          </w:p>
        </w:tc>
        <w:tc>
          <w:tcPr>
            <w:tcW w:w="1043" w:type="dxa"/>
            <w:gridSpan w:val="4"/>
          </w:tcPr>
          <w:p w:rsidR="00687EAD" w:rsidRPr="00031E90" w:rsidRDefault="00687EAD" w:rsidP="00687EAD">
            <w:pPr>
              <w:jc w:val="both"/>
              <w:rPr>
                <w:lang w:eastAsia="en-US"/>
              </w:rPr>
            </w:pPr>
            <w:r w:rsidRPr="00031E90">
              <w:rPr>
                <w:lang w:eastAsia="en-US"/>
              </w:rPr>
              <w:t>1</w:t>
            </w:r>
          </w:p>
        </w:tc>
        <w:tc>
          <w:tcPr>
            <w:tcW w:w="851" w:type="dxa"/>
          </w:tcPr>
          <w:p w:rsidR="00687EAD" w:rsidRPr="00031E90" w:rsidRDefault="002B7402" w:rsidP="00687EAD">
            <w:pPr>
              <w:spacing w:line="276" w:lineRule="auto"/>
              <w:rPr>
                <w:lang w:eastAsia="en-US"/>
              </w:rPr>
            </w:pPr>
            <w:r>
              <w:rPr>
                <w:lang w:val="ru-RU" w:eastAsia="en-US"/>
              </w:rPr>
              <w:t>29</w:t>
            </w:r>
            <w:r w:rsidR="00687EAD" w:rsidRPr="00031E90">
              <w:rPr>
                <w:lang w:eastAsia="en-US"/>
              </w:rPr>
              <w:t>.01</w:t>
            </w:r>
          </w:p>
        </w:tc>
        <w:tc>
          <w:tcPr>
            <w:tcW w:w="992" w:type="dxa"/>
          </w:tcPr>
          <w:p w:rsidR="00687EAD" w:rsidRPr="007434A7" w:rsidRDefault="00687EAD" w:rsidP="00687EAD">
            <w:pPr>
              <w:spacing w:line="276" w:lineRule="auto"/>
              <w:rPr>
                <w:lang w:eastAsia="en-US"/>
              </w:rPr>
            </w:pPr>
          </w:p>
        </w:tc>
        <w:tc>
          <w:tcPr>
            <w:tcW w:w="7796" w:type="dxa"/>
          </w:tcPr>
          <w:p w:rsidR="00687EAD" w:rsidRPr="007434A7" w:rsidRDefault="00687EAD" w:rsidP="00687EAD">
            <w:pPr>
              <w:spacing w:line="276" w:lineRule="auto"/>
              <w:rPr>
                <w:lang w:eastAsia="en-US"/>
              </w:rPr>
            </w:pPr>
            <w:r w:rsidRPr="00827F23">
              <w:t>Әдәби текстны укый һәм эчтәлеген кабатлап сөйли, аңлата алу, шигъри текстларны яттан сөйләү; эзләнү эшчәнлеге: проблемалы сорауларга мөстәкыйль рәвештә җавап таба белү, әсәрдә кулланылган сурәтләү алымнарын аера белү;. фикерләрне раслар өчен әсәрдән дәлилләр таба алу.</w:t>
            </w:r>
          </w:p>
        </w:tc>
      </w:tr>
      <w:tr w:rsidR="00687EAD" w:rsidRPr="007434A7" w:rsidTr="00B0147A">
        <w:trPr>
          <w:trHeight w:val="675"/>
        </w:trPr>
        <w:tc>
          <w:tcPr>
            <w:tcW w:w="567" w:type="dxa"/>
          </w:tcPr>
          <w:p w:rsidR="00687EAD" w:rsidRPr="007434A7" w:rsidRDefault="00687EAD" w:rsidP="00687EAD">
            <w:pPr>
              <w:spacing w:line="276" w:lineRule="auto"/>
              <w:rPr>
                <w:lang w:eastAsia="en-US"/>
              </w:rPr>
            </w:pPr>
            <w:r>
              <w:rPr>
                <w:lang w:eastAsia="en-US"/>
              </w:rPr>
              <w:lastRenderedPageBreak/>
              <w:t>39</w:t>
            </w:r>
          </w:p>
        </w:tc>
        <w:tc>
          <w:tcPr>
            <w:tcW w:w="3918" w:type="dxa"/>
          </w:tcPr>
          <w:p w:rsidR="00687EAD" w:rsidRDefault="00687EAD" w:rsidP="00687EAD">
            <w:pPr>
              <w:jc w:val="both"/>
              <w:rPr>
                <w:lang w:eastAsia="en-US"/>
              </w:rPr>
            </w:pPr>
            <w:r w:rsidRPr="00021D1B">
              <w:rPr>
                <w:lang w:eastAsia="en-US"/>
              </w:rPr>
              <w:t>Ә.Еникинең тормыш юлы һәм иҗатына күзәтү.</w:t>
            </w:r>
          </w:p>
          <w:p w:rsidR="00687EAD" w:rsidRDefault="00031E90" w:rsidP="00031E90">
            <w:pPr>
              <w:jc w:val="both"/>
              <w:rPr>
                <w:lang w:eastAsia="en-US"/>
              </w:rPr>
            </w:pPr>
            <w:r w:rsidRPr="00031E90">
              <w:rPr>
                <w:lang w:eastAsia="en-US"/>
              </w:rPr>
              <w:t>Биография и творчество А.</w:t>
            </w:r>
            <w:proofErr w:type="spellStart"/>
            <w:r>
              <w:rPr>
                <w:lang w:val="ru-RU" w:eastAsia="en-US"/>
              </w:rPr>
              <w:t>Еники</w:t>
            </w:r>
            <w:proofErr w:type="spellEnd"/>
            <w:r w:rsidR="00687EAD" w:rsidRPr="00021D1B">
              <w:rPr>
                <w:lang w:eastAsia="en-US"/>
              </w:rPr>
              <w:t xml:space="preserve"> </w:t>
            </w:r>
          </w:p>
        </w:tc>
        <w:tc>
          <w:tcPr>
            <w:tcW w:w="1043" w:type="dxa"/>
            <w:gridSpan w:val="4"/>
          </w:tcPr>
          <w:p w:rsidR="00687EAD" w:rsidRPr="00031E90" w:rsidRDefault="00687EAD" w:rsidP="00687EAD">
            <w:pPr>
              <w:jc w:val="both"/>
              <w:rPr>
                <w:lang w:eastAsia="en-US"/>
              </w:rPr>
            </w:pPr>
            <w:r w:rsidRPr="00031E90">
              <w:rPr>
                <w:lang w:eastAsia="en-US"/>
              </w:rPr>
              <w:t>1</w:t>
            </w:r>
          </w:p>
        </w:tc>
        <w:tc>
          <w:tcPr>
            <w:tcW w:w="851" w:type="dxa"/>
          </w:tcPr>
          <w:p w:rsidR="00687EAD" w:rsidRPr="00D039D7" w:rsidRDefault="002B7402" w:rsidP="00687EAD">
            <w:pPr>
              <w:spacing w:line="276" w:lineRule="auto"/>
              <w:rPr>
                <w:lang w:eastAsia="en-US"/>
              </w:rPr>
            </w:pPr>
            <w:r>
              <w:rPr>
                <w:lang w:val="ru-RU" w:eastAsia="en-US"/>
              </w:rPr>
              <w:t>3</w:t>
            </w:r>
            <w:r w:rsidR="00687EAD" w:rsidRPr="00D039D7">
              <w:rPr>
                <w:lang w:eastAsia="en-US"/>
              </w:rPr>
              <w:t>.02</w:t>
            </w:r>
          </w:p>
        </w:tc>
        <w:tc>
          <w:tcPr>
            <w:tcW w:w="992" w:type="dxa"/>
          </w:tcPr>
          <w:p w:rsidR="00687EAD" w:rsidRPr="00031E90" w:rsidRDefault="00687EAD" w:rsidP="00687EAD">
            <w:pPr>
              <w:spacing w:line="276" w:lineRule="auto"/>
              <w:rPr>
                <w:lang w:eastAsia="en-US"/>
              </w:rPr>
            </w:pPr>
          </w:p>
        </w:tc>
        <w:tc>
          <w:tcPr>
            <w:tcW w:w="7796" w:type="dxa"/>
            <w:vMerge w:val="restart"/>
          </w:tcPr>
          <w:p w:rsidR="00687EAD" w:rsidRPr="00827F23" w:rsidRDefault="00687EAD" w:rsidP="00687EAD">
            <w:r w:rsidRPr="00827F23">
              <w:t>Поэманың эчтәлеге белән танышу. Проблемалы сорауларга җавап табу, әсәрдә кулланылган сурәтләү алымнарын аера белү;. фикерләрне раслау өчен әсәрдән дәлилләр таба алу.</w:t>
            </w:r>
          </w:p>
        </w:tc>
      </w:tr>
      <w:tr w:rsidR="00687EAD" w:rsidRPr="007434A7" w:rsidTr="00E63B1B">
        <w:trPr>
          <w:trHeight w:val="705"/>
        </w:trPr>
        <w:tc>
          <w:tcPr>
            <w:tcW w:w="567" w:type="dxa"/>
          </w:tcPr>
          <w:p w:rsidR="00687EAD" w:rsidRDefault="00687EAD" w:rsidP="00687EAD">
            <w:pPr>
              <w:spacing w:line="276" w:lineRule="auto"/>
              <w:rPr>
                <w:lang w:eastAsia="en-US"/>
              </w:rPr>
            </w:pPr>
            <w:r>
              <w:rPr>
                <w:lang w:eastAsia="en-US"/>
              </w:rPr>
              <w:t>40</w:t>
            </w:r>
          </w:p>
        </w:tc>
        <w:tc>
          <w:tcPr>
            <w:tcW w:w="3918" w:type="dxa"/>
          </w:tcPr>
          <w:p w:rsidR="00687EAD" w:rsidRDefault="00687EAD" w:rsidP="00687EAD">
            <w:pPr>
              <w:jc w:val="both"/>
              <w:rPr>
                <w:lang w:eastAsia="en-US"/>
              </w:rPr>
            </w:pPr>
            <w:r w:rsidRPr="00021D1B">
              <w:rPr>
                <w:lang w:eastAsia="en-US"/>
              </w:rPr>
              <w:t>«Әйтелмәгән васыять» хикәясе.1 нче бүлек</w:t>
            </w:r>
            <w:r>
              <w:rPr>
                <w:lang w:eastAsia="en-US"/>
              </w:rPr>
              <w:t>. Төп һәм ярдәмче геройларны билгеләү</w:t>
            </w:r>
          </w:p>
          <w:p w:rsidR="00031E90" w:rsidRPr="00031E90" w:rsidRDefault="00031E90" w:rsidP="00687EAD">
            <w:pPr>
              <w:jc w:val="both"/>
              <w:rPr>
                <w:lang w:val="ru-RU" w:eastAsia="en-US"/>
              </w:rPr>
            </w:pPr>
            <w:r>
              <w:rPr>
                <w:lang w:val="ru-RU" w:eastAsia="en-US"/>
              </w:rPr>
              <w:t>«Невысказанное завещание» 1 глава. Главные и второстепенные герои произведения</w:t>
            </w:r>
          </w:p>
          <w:p w:rsidR="00031E90" w:rsidRPr="00B0147A" w:rsidRDefault="00031E90" w:rsidP="00687EAD">
            <w:pPr>
              <w:jc w:val="both"/>
              <w:rPr>
                <w:lang w:eastAsia="en-US"/>
              </w:rPr>
            </w:pPr>
          </w:p>
        </w:tc>
        <w:tc>
          <w:tcPr>
            <w:tcW w:w="1043" w:type="dxa"/>
            <w:gridSpan w:val="4"/>
          </w:tcPr>
          <w:p w:rsidR="00687EAD" w:rsidRPr="00B0147A" w:rsidRDefault="00687EAD" w:rsidP="00687EAD">
            <w:pPr>
              <w:jc w:val="both"/>
              <w:rPr>
                <w:lang w:eastAsia="en-US"/>
              </w:rPr>
            </w:pPr>
          </w:p>
        </w:tc>
        <w:tc>
          <w:tcPr>
            <w:tcW w:w="851" w:type="dxa"/>
          </w:tcPr>
          <w:p w:rsidR="00687EAD" w:rsidRPr="00941DB8" w:rsidRDefault="002B7402" w:rsidP="00687EAD">
            <w:pPr>
              <w:spacing w:line="276" w:lineRule="auto"/>
              <w:rPr>
                <w:lang w:val="ru-RU" w:eastAsia="en-US"/>
              </w:rPr>
            </w:pPr>
            <w:r>
              <w:rPr>
                <w:lang w:val="ru-RU" w:eastAsia="en-US"/>
              </w:rPr>
              <w:t>5</w:t>
            </w:r>
            <w:r w:rsidR="00687EAD">
              <w:rPr>
                <w:lang w:val="ru-RU" w:eastAsia="en-US"/>
              </w:rPr>
              <w:t>.02</w:t>
            </w:r>
          </w:p>
        </w:tc>
        <w:tc>
          <w:tcPr>
            <w:tcW w:w="992" w:type="dxa"/>
          </w:tcPr>
          <w:p w:rsidR="00687EAD" w:rsidRPr="00B0147A" w:rsidRDefault="00687EAD" w:rsidP="00687EAD">
            <w:pPr>
              <w:spacing w:line="276" w:lineRule="auto"/>
              <w:rPr>
                <w:lang w:eastAsia="en-US"/>
              </w:rPr>
            </w:pPr>
          </w:p>
        </w:tc>
        <w:tc>
          <w:tcPr>
            <w:tcW w:w="7796" w:type="dxa"/>
            <w:vMerge/>
          </w:tcPr>
          <w:p w:rsidR="00687EAD" w:rsidRPr="00827F23" w:rsidRDefault="00687EAD" w:rsidP="00687EAD"/>
        </w:tc>
      </w:tr>
      <w:tr w:rsidR="00687EAD" w:rsidRPr="007434A7" w:rsidTr="00E63B1B">
        <w:tc>
          <w:tcPr>
            <w:tcW w:w="567" w:type="dxa"/>
          </w:tcPr>
          <w:p w:rsidR="00687EAD" w:rsidRPr="007434A7" w:rsidRDefault="00687EAD" w:rsidP="00687EAD">
            <w:pPr>
              <w:spacing w:line="276" w:lineRule="auto"/>
              <w:rPr>
                <w:lang w:eastAsia="en-US"/>
              </w:rPr>
            </w:pPr>
            <w:r>
              <w:rPr>
                <w:lang w:eastAsia="en-US"/>
              </w:rPr>
              <w:t>41</w:t>
            </w:r>
          </w:p>
        </w:tc>
        <w:tc>
          <w:tcPr>
            <w:tcW w:w="3918" w:type="dxa"/>
          </w:tcPr>
          <w:p w:rsidR="00687EAD" w:rsidRDefault="00687EAD" w:rsidP="00687EAD">
            <w:pPr>
              <w:jc w:val="both"/>
              <w:rPr>
                <w:lang w:eastAsia="en-US"/>
              </w:rPr>
            </w:pPr>
            <w:r w:rsidRPr="00021D1B">
              <w:rPr>
                <w:lang w:eastAsia="en-US"/>
              </w:rPr>
              <w:t>Ә.Еники. «Әйтелмәгән васыять» хикәясе.</w:t>
            </w:r>
          </w:p>
          <w:p w:rsidR="00687EAD" w:rsidRDefault="00687EAD" w:rsidP="00687EAD">
            <w:pPr>
              <w:jc w:val="both"/>
              <w:rPr>
                <w:lang w:eastAsia="en-US"/>
              </w:rPr>
            </w:pPr>
            <w:r w:rsidRPr="00021D1B">
              <w:rPr>
                <w:lang w:eastAsia="en-US"/>
              </w:rPr>
              <w:t>Пейзаж картинасының бөтен әсәр рухын, моңын, аһәңен билгеләвен аңлау</w:t>
            </w:r>
          </w:p>
          <w:p w:rsidR="00BC5AD0" w:rsidRPr="00BC5AD0" w:rsidRDefault="00BC5AD0" w:rsidP="00687EAD">
            <w:pPr>
              <w:jc w:val="both"/>
              <w:rPr>
                <w:lang w:val="ru-RU" w:eastAsia="en-US"/>
              </w:rPr>
            </w:pPr>
            <w:r w:rsidRPr="00BC5AD0">
              <w:rPr>
                <w:lang w:eastAsia="en-US"/>
              </w:rPr>
              <w:t>А.</w:t>
            </w:r>
            <w:proofErr w:type="spellStart"/>
            <w:r>
              <w:rPr>
                <w:lang w:val="ru-RU" w:eastAsia="en-US"/>
              </w:rPr>
              <w:t>Еники</w:t>
            </w:r>
            <w:proofErr w:type="spellEnd"/>
            <w:r>
              <w:rPr>
                <w:lang w:val="ru-RU" w:eastAsia="en-US"/>
              </w:rPr>
              <w:t xml:space="preserve"> </w:t>
            </w:r>
            <w:r w:rsidRPr="00BC5AD0">
              <w:rPr>
                <w:lang w:eastAsia="en-US"/>
              </w:rPr>
              <w:t>«Невысказанное завещание»</w:t>
            </w:r>
            <w:r>
              <w:rPr>
                <w:lang w:val="ru-RU" w:eastAsia="en-US"/>
              </w:rPr>
              <w:t xml:space="preserve">. </w:t>
            </w:r>
            <w:r w:rsidR="00192E3A">
              <w:rPr>
                <w:lang w:val="ru-RU" w:eastAsia="en-US"/>
              </w:rPr>
              <w:t>Национальная и социальная проблематика</w:t>
            </w:r>
          </w:p>
          <w:p w:rsidR="00687EAD" w:rsidRDefault="00687EAD" w:rsidP="00687EAD">
            <w:pPr>
              <w:jc w:val="both"/>
              <w:rPr>
                <w:lang w:eastAsia="en-US"/>
              </w:rPr>
            </w:pPr>
          </w:p>
        </w:tc>
        <w:tc>
          <w:tcPr>
            <w:tcW w:w="1043" w:type="dxa"/>
            <w:gridSpan w:val="4"/>
          </w:tcPr>
          <w:p w:rsidR="00687EAD" w:rsidRPr="00B0147A" w:rsidRDefault="00687EAD" w:rsidP="00687EAD">
            <w:pPr>
              <w:jc w:val="both"/>
              <w:rPr>
                <w:lang w:eastAsia="en-US"/>
              </w:rPr>
            </w:pPr>
            <w:r w:rsidRPr="00B0147A">
              <w:rPr>
                <w:lang w:eastAsia="en-US"/>
              </w:rPr>
              <w:t>1</w:t>
            </w:r>
          </w:p>
        </w:tc>
        <w:tc>
          <w:tcPr>
            <w:tcW w:w="851" w:type="dxa"/>
          </w:tcPr>
          <w:p w:rsidR="00687EAD" w:rsidRPr="00BC5AD0" w:rsidRDefault="002B7402" w:rsidP="00687EAD">
            <w:pPr>
              <w:spacing w:line="276" w:lineRule="auto"/>
              <w:rPr>
                <w:lang w:eastAsia="en-US"/>
              </w:rPr>
            </w:pPr>
            <w:r>
              <w:rPr>
                <w:lang w:eastAsia="en-US"/>
              </w:rPr>
              <w:t>1</w:t>
            </w:r>
            <w:r>
              <w:rPr>
                <w:lang w:val="ru-RU" w:eastAsia="en-US"/>
              </w:rPr>
              <w:t>0</w:t>
            </w:r>
            <w:r w:rsidR="00687EAD" w:rsidRPr="00BC5AD0">
              <w:rPr>
                <w:lang w:eastAsia="en-US"/>
              </w:rPr>
              <w:t>.02</w:t>
            </w:r>
          </w:p>
        </w:tc>
        <w:tc>
          <w:tcPr>
            <w:tcW w:w="992" w:type="dxa"/>
          </w:tcPr>
          <w:p w:rsidR="00687EAD" w:rsidRPr="00B0147A" w:rsidRDefault="00687EAD" w:rsidP="00687EAD">
            <w:pPr>
              <w:spacing w:line="276" w:lineRule="auto"/>
              <w:rPr>
                <w:lang w:eastAsia="en-US"/>
              </w:rPr>
            </w:pPr>
          </w:p>
        </w:tc>
        <w:tc>
          <w:tcPr>
            <w:tcW w:w="7796" w:type="dxa"/>
          </w:tcPr>
          <w:p w:rsidR="00687EAD" w:rsidRPr="00827F23" w:rsidRDefault="00687EAD" w:rsidP="00687EAD">
            <w:r w:rsidRPr="00827F23">
              <w:t xml:space="preserve">Әдәби текстны укый һәм эчтәлеген кабатлап сөйли, аңлата алу, язучының тормыш юлы, иҗаты турында сөйләү; укыган әсәр эчтәлеге катламнарына бәйле терәк схема, план төзи белү; эзләнү эшчәнлеге: проблемалы сорауларга мөстәкыйль рәвештә җавап таба белү, әсәрдә кулланылган сурәтләү алымнарын, әсәр композициясе үзенчәлекләрен күрә, аера белү. </w:t>
            </w:r>
          </w:p>
        </w:tc>
      </w:tr>
      <w:tr w:rsidR="00687EAD" w:rsidRPr="007434A7" w:rsidTr="00E63B1B">
        <w:tc>
          <w:tcPr>
            <w:tcW w:w="567" w:type="dxa"/>
          </w:tcPr>
          <w:p w:rsidR="00687EAD" w:rsidRPr="007434A7" w:rsidRDefault="00687EAD" w:rsidP="00687EAD">
            <w:pPr>
              <w:spacing w:line="276" w:lineRule="auto"/>
              <w:rPr>
                <w:lang w:eastAsia="en-US"/>
              </w:rPr>
            </w:pPr>
            <w:r>
              <w:rPr>
                <w:lang w:val="ru-RU" w:eastAsia="en-US"/>
              </w:rPr>
              <w:t>42</w:t>
            </w:r>
          </w:p>
        </w:tc>
        <w:tc>
          <w:tcPr>
            <w:tcW w:w="3932" w:type="dxa"/>
            <w:gridSpan w:val="2"/>
          </w:tcPr>
          <w:p w:rsidR="00687EAD" w:rsidRDefault="00687EAD" w:rsidP="00687EAD">
            <w:pPr>
              <w:jc w:val="both"/>
              <w:rPr>
                <w:lang w:eastAsia="en-US"/>
              </w:rPr>
            </w:pPr>
            <w:r w:rsidRPr="00021D1B">
              <w:rPr>
                <w:lang w:eastAsia="en-US"/>
              </w:rPr>
              <w:t>Ә.Еники. «Әйтелмәгән васыять» хикәясе.Сөйләмне мөмкин кадәр образлы итеп төзү (сөйләү)</w:t>
            </w:r>
          </w:p>
          <w:p w:rsidR="00192E3A" w:rsidRPr="00192E3A" w:rsidRDefault="00192E3A" w:rsidP="00687EAD">
            <w:pPr>
              <w:jc w:val="both"/>
              <w:rPr>
                <w:lang w:val="ru-RU" w:eastAsia="en-US"/>
              </w:rPr>
            </w:pPr>
            <w:r w:rsidRPr="00192E3A">
              <w:rPr>
                <w:lang w:eastAsia="en-US"/>
              </w:rPr>
              <w:t>А.Еники «Невысказанное завещание».</w:t>
            </w:r>
            <w:r>
              <w:rPr>
                <w:lang w:val="ru-RU" w:eastAsia="en-US"/>
              </w:rPr>
              <w:t>Выразительное чтение</w:t>
            </w:r>
          </w:p>
        </w:tc>
        <w:tc>
          <w:tcPr>
            <w:tcW w:w="1029" w:type="dxa"/>
            <w:gridSpan w:val="3"/>
          </w:tcPr>
          <w:p w:rsidR="00687EAD" w:rsidRPr="00E63B1B" w:rsidRDefault="00687EAD" w:rsidP="00687EAD">
            <w:pPr>
              <w:jc w:val="both"/>
              <w:rPr>
                <w:lang w:val="ru-RU" w:eastAsia="en-US"/>
              </w:rPr>
            </w:pPr>
            <w:r>
              <w:rPr>
                <w:lang w:val="ru-RU" w:eastAsia="en-US"/>
              </w:rPr>
              <w:t>1</w:t>
            </w:r>
          </w:p>
        </w:tc>
        <w:tc>
          <w:tcPr>
            <w:tcW w:w="851" w:type="dxa"/>
          </w:tcPr>
          <w:p w:rsidR="00687EAD" w:rsidRPr="00D039D7" w:rsidRDefault="002B7402" w:rsidP="00687EAD">
            <w:pPr>
              <w:spacing w:line="276" w:lineRule="auto"/>
              <w:rPr>
                <w:lang w:eastAsia="en-US"/>
              </w:rPr>
            </w:pPr>
            <w:r>
              <w:rPr>
                <w:lang w:eastAsia="en-US"/>
              </w:rPr>
              <w:t>1</w:t>
            </w:r>
            <w:r>
              <w:rPr>
                <w:lang w:val="ru-RU" w:eastAsia="en-US"/>
              </w:rPr>
              <w:t>2</w:t>
            </w:r>
            <w:r w:rsidR="00687EAD">
              <w:rPr>
                <w:lang w:eastAsia="en-US"/>
              </w:rPr>
              <w:t>.02</w:t>
            </w:r>
          </w:p>
        </w:tc>
        <w:tc>
          <w:tcPr>
            <w:tcW w:w="992" w:type="dxa"/>
          </w:tcPr>
          <w:p w:rsidR="00687EAD" w:rsidRPr="007434A7" w:rsidRDefault="00687EAD" w:rsidP="00687EAD">
            <w:pPr>
              <w:spacing w:line="276" w:lineRule="auto"/>
              <w:rPr>
                <w:lang w:val="ru-RU" w:eastAsia="en-US"/>
              </w:rPr>
            </w:pPr>
          </w:p>
        </w:tc>
        <w:tc>
          <w:tcPr>
            <w:tcW w:w="7796" w:type="dxa"/>
          </w:tcPr>
          <w:p w:rsidR="00687EAD" w:rsidRPr="007434A7" w:rsidRDefault="00687EAD" w:rsidP="00687EAD">
            <w:pPr>
              <w:spacing w:line="276" w:lineRule="auto"/>
              <w:rPr>
                <w:lang w:val="ru-RU" w:eastAsia="en-US"/>
              </w:rPr>
            </w:pPr>
            <w:r w:rsidRPr="00827F23">
              <w:t>Әдәби текстны укый һәм эчтәлеген кабатлап сөйли, аңлата алу, язучының тормыш юлы, иҗаты турында сөйләү; укыган әсәр эчтәлеге катламнарына бәйле терәк схема, план төзи белү; эзләнү эшчәнлеге: проблемалы сорауларга мөстәкыйль рәвештә җавап таба белү, әсәрдә кулланылган сурәтләү алымнарын, әсәр композициясе үзенчәлекләрен күрә, аера белү.</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43</w:t>
            </w:r>
          </w:p>
        </w:tc>
        <w:tc>
          <w:tcPr>
            <w:tcW w:w="3932" w:type="dxa"/>
            <w:gridSpan w:val="2"/>
          </w:tcPr>
          <w:p w:rsidR="00687EAD" w:rsidRDefault="00687EAD" w:rsidP="00687EAD">
            <w:pPr>
              <w:jc w:val="both"/>
              <w:rPr>
                <w:lang w:eastAsia="en-US"/>
              </w:rPr>
            </w:pPr>
            <w:r w:rsidRPr="00021D1B">
              <w:rPr>
                <w:lang w:eastAsia="en-US"/>
              </w:rPr>
              <w:t>Ә.Еники. «Әйтелмәгән васыять» хикәясе.</w:t>
            </w:r>
          </w:p>
          <w:p w:rsidR="00687EAD" w:rsidRDefault="00687EAD" w:rsidP="00687EAD">
            <w:pPr>
              <w:jc w:val="both"/>
              <w:rPr>
                <w:lang w:eastAsia="en-US"/>
              </w:rPr>
            </w:pPr>
            <w:r>
              <w:rPr>
                <w:lang w:eastAsia="en-US"/>
              </w:rPr>
              <w:t>Акъәби образы. Әсәрнең идеясы, проблемасы</w:t>
            </w:r>
          </w:p>
          <w:p w:rsidR="00192E3A" w:rsidRPr="00192E3A" w:rsidRDefault="00192E3A" w:rsidP="00687EAD">
            <w:pPr>
              <w:jc w:val="both"/>
              <w:rPr>
                <w:lang w:val="ru-RU" w:eastAsia="en-US"/>
              </w:rPr>
            </w:pPr>
            <w:r w:rsidRPr="00192E3A">
              <w:rPr>
                <w:lang w:eastAsia="en-US"/>
              </w:rPr>
              <w:t>А.Еники «Невысказанное завещание».</w:t>
            </w:r>
            <w:r>
              <w:rPr>
                <w:lang w:val="ru-RU" w:eastAsia="en-US"/>
              </w:rPr>
              <w:t>Образ главной героини. Идея и проблематика рассказа</w:t>
            </w:r>
          </w:p>
        </w:tc>
        <w:tc>
          <w:tcPr>
            <w:tcW w:w="1029" w:type="dxa"/>
            <w:gridSpan w:val="3"/>
          </w:tcPr>
          <w:p w:rsidR="00687EAD" w:rsidRPr="00E63B1B" w:rsidRDefault="00687EAD" w:rsidP="00687EAD">
            <w:pPr>
              <w:jc w:val="both"/>
              <w:rPr>
                <w:lang w:val="ru-RU" w:eastAsia="en-US"/>
              </w:rPr>
            </w:pPr>
            <w:r>
              <w:rPr>
                <w:lang w:val="ru-RU" w:eastAsia="en-US"/>
              </w:rPr>
              <w:t>1</w:t>
            </w:r>
          </w:p>
        </w:tc>
        <w:tc>
          <w:tcPr>
            <w:tcW w:w="851" w:type="dxa"/>
          </w:tcPr>
          <w:p w:rsidR="00687EAD" w:rsidRPr="00D039D7" w:rsidRDefault="002B7402" w:rsidP="00687EAD">
            <w:pPr>
              <w:spacing w:line="276" w:lineRule="auto"/>
              <w:rPr>
                <w:lang w:eastAsia="en-US"/>
              </w:rPr>
            </w:pPr>
            <w:r>
              <w:rPr>
                <w:lang w:eastAsia="en-US"/>
              </w:rPr>
              <w:t>1</w:t>
            </w:r>
            <w:r>
              <w:rPr>
                <w:lang w:val="ru-RU" w:eastAsia="en-US"/>
              </w:rPr>
              <w:t>7</w:t>
            </w:r>
            <w:r w:rsidR="00687EAD" w:rsidRPr="00D039D7">
              <w:rPr>
                <w:lang w:eastAsia="en-US"/>
              </w:rPr>
              <w:t>.02</w:t>
            </w:r>
          </w:p>
        </w:tc>
        <w:tc>
          <w:tcPr>
            <w:tcW w:w="992" w:type="dxa"/>
          </w:tcPr>
          <w:p w:rsidR="00687EAD" w:rsidRPr="007434A7" w:rsidRDefault="00687EAD" w:rsidP="00687EAD">
            <w:pPr>
              <w:spacing w:line="276" w:lineRule="auto"/>
              <w:rPr>
                <w:lang w:eastAsia="en-US"/>
              </w:rPr>
            </w:pPr>
          </w:p>
        </w:tc>
        <w:tc>
          <w:tcPr>
            <w:tcW w:w="7796" w:type="dxa"/>
          </w:tcPr>
          <w:p w:rsidR="00687EAD" w:rsidRPr="007434A7" w:rsidRDefault="00687EAD" w:rsidP="00687EAD">
            <w:pPr>
              <w:spacing w:line="276" w:lineRule="auto"/>
              <w:rPr>
                <w:lang w:eastAsia="en-US"/>
              </w:rPr>
            </w:pPr>
            <w:r w:rsidRPr="00827F23">
              <w:t>Әдәби текстны укый һәм эчтәлеген кабатлап сөйли, аңлата алу, язучының тормыш юлы, иҗаты турында сөйләү; укыган әсәр эчтәлеге катламнарына бәйле терәк схема, план төзи белү; эзләнү эшчәнлеге: проблемалы сорауларга мөстәкыйль рәвештә җавап таба белү, әсәрдә кулланылган сурәтләү алымнарын, әсәр композициясе үзенчәлекләрен күрә, аера белү.</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44</w:t>
            </w:r>
          </w:p>
        </w:tc>
        <w:tc>
          <w:tcPr>
            <w:tcW w:w="3932" w:type="dxa"/>
            <w:gridSpan w:val="2"/>
          </w:tcPr>
          <w:p w:rsidR="00687EAD" w:rsidRDefault="00687EAD" w:rsidP="00687EAD">
            <w:pPr>
              <w:jc w:val="both"/>
              <w:rPr>
                <w:lang w:eastAsia="en-US"/>
              </w:rPr>
            </w:pPr>
            <w:r>
              <w:rPr>
                <w:lang w:eastAsia="en-US"/>
              </w:rPr>
              <w:t>ДТУ Ә. Еники “ Матурлык”, “Кем җырлады”</w:t>
            </w:r>
          </w:p>
          <w:p w:rsidR="00192E3A" w:rsidRPr="00192E3A" w:rsidRDefault="00192E3A" w:rsidP="00687EAD">
            <w:pPr>
              <w:jc w:val="both"/>
              <w:rPr>
                <w:lang w:val="ru-RU" w:eastAsia="en-US"/>
              </w:rPr>
            </w:pPr>
            <w:r>
              <w:rPr>
                <w:lang w:val="ru-RU" w:eastAsia="en-US"/>
              </w:rPr>
              <w:lastRenderedPageBreak/>
              <w:t>Внеклассное чтение «Красота», «Кто пел»</w:t>
            </w:r>
          </w:p>
        </w:tc>
        <w:tc>
          <w:tcPr>
            <w:tcW w:w="1029" w:type="dxa"/>
            <w:gridSpan w:val="3"/>
          </w:tcPr>
          <w:p w:rsidR="00687EAD" w:rsidRPr="00D039D7" w:rsidRDefault="00687EAD" w:rsidP="00687EAD">
            <w:pPr>
              <w:jc w:val="both"/>
              <w:rPr>
                <w:lang w:eastAsia="en-US"/>
              </w:rPr>
            </w:pPr>
            <w:r w:rsidRPr="00D039D7">
              <w:rPr>
                <w:lang w:eastAsia="en-US"/>
              </w:rPr>
              <w:lastRenderedPageBreak/>
              <w:t>1</w:t>
            </w:r>
          </w:p>
        </w:tc>
        <w:tc>
          <w:tcPr>
            <w:tcW w:w="851" w:type="dxa"/>
          </w:tcPr>
          <w:p w:rsidR="00687EAD" w:rsidRPr="00941DB8" w:rsidRDefault="002B7402" w:rsidP="00687EAD">
            <w:pPr>
              <w:spacing w:line="276" w:lineRule="auto"/>
              <w:rPr>
                <w:lang w:val="ru-RU" w:eastAsia="en-US"/>
              </w:rPr>
            </w:pPr>
            <w:r>
              <w:rPr>
                <w:lang w:val="ru-RU" w:eastAsia="en-US"/>
              </w:rPr>
              <w:t>19</w:t>
            </w:r>
            <w:r w:rsidR="00687EAD">
              <w:rPr>
                <w:lang w:val="ru-RU" w:eastAsia="en-US"/>
              </w:rPr>
              <w:t>.02</w:t>
            </w:r>
          </w:p>
        </w:tc>
        <w:tc>
          <w:tcPr>
            <w:tcW w:w="992" w:type="dxa"/>
          </w:tcPr>
          <w:p w:rsidR="00687EAD" w:rsidRPr="007434A7" w:rsidRDefault="00687EAD" w:rsidP="00687EAD">
            <w:pPr>
              <w:spacing w:line="276" w:lineRule="auto"/>
              <w:rPr>
                <w:lang w:eastAsia="en-US"/>
              </w:rPr>
            </w:pPr>
          </w:p>
        </w:tc>
        <w:tc>
          <w:tcPr>
            <w:tcW w:w="7796" w:type="dxa"/>
          </w:tcPr>
          <w:p w:rsidR="00687EAD" w:rsidRPr="007434A7" w:rsidRDefault="00687EAD" w:rsidP="00687EAD">
            <w:pPr>
              <w:spacing w:line="276" w:lineRule="auto"/>
              <w:rPr>
                <w:lang w:eastAsia="en-US"/>
              </w:rPr>
            </w:pPr>
            <w:r w:rsidRPr="00827F23">
              <w:t xml:space="preserve">Әдәби текстны укый һәм эчтәлеген кабатлап сөйли, аңлата алу, </w:t>
            </w:r>
            <w:r w:rsidRPr="00827F23">
              <w:lastRenderedPageBreak/>
              <w:t>язучының тормыш юлы, иҗаты турында сөйләү; укыган әсәр эчтәлеге катламнарына бәйле терәк схема, план төзи белү; эзләнү эшчәнлеге: проблемалы сорауларга мөстәкыйль рәвештә җавап таба белү, әсәрдә кулланылган сурәтләү алымнарын, әсәр композициясе үзенчәлекләрен күрә, аера белү.</w:t>
            </w:r>
          </w:p>
        </w:tc>
      </w:tr>
      <w:tr w:rsidR="00687EAD" w:rsidRPr="007434A7" w:rsidTr="00D039D7">
        <w:trPr>
          <w:trHeight w:val="615"/>
        </w:trPr>
        <w:tc>
          <w:tcPr>
            <w:tcW w:w="567" w:type="dxa"/>
          </w:tcPr>
          <w:p w:rsidR="00687EAD" w:rsidRPr="007434A7" w:rsidRDefault="00687EAD" w:rsidP="00687EAD">
            <w:pPr>
              <w:spacing w:line="276" w:lineRule="auto"/>
              <w:rPr>
                <w:lang w:eastAsia="en-US"/>
              </w:rPr>
            </w:pPr>
            <w:r>
              <w:rPr>
                <w:lang w:eastAsia="en-US"/>
              </w:rPr>
              <w:lastRenderedPageBreak/>
              <w:t>45</w:t>
            </w:r>
          </w:p>
        </w:tc>
        <w:tc>
          <w:tcPr>
            <w:tcW w:w="3932" w:type="dxa"/>
            <w:gridSpan w:val="2"/>
          </w:tcPr>
          <w:p w:rsidR="00687EAD" w:rsidRDefault="00687EAD" w:rsidP="00687EAD">
            <w:pPr>
              <w:jc w:val="both"/>
              <w:rPr>
                <w:lang w:eastAsia="en-US"/>
              </w:rPr>
            </w:pPr>
            <w:r w:rsidRPr="00021D1B">
              <w:rPr>
                <w:lang w:eastAsia="en-US"/>
              </w:rPr>
              <w:t xml:space="preserve">Ш.Хөсәеновның тормыш юлы һәм иҗатына күзәтү. </w:t>
            </w:r>
          </w:p>
          <w:p w:rsidR="003E67B9" w:rsidRPr="003E67B9" w:rsidRDefault="003E67B9" w:rsidP="00687EAD">
            <w:pPr>
              <w:jc w:val="both"/>
              <w:rPr>
                <w:lang w:val="ru-RU" w:eastAsia="en-US"/>
              </w:rPr>
            </w:pPr>
            <w:r>
              <w:rPr>
                <w:lang w:val="ru-RU" w:eastAsia="en-US"/>
              </w:rPr>
              <w:t xml:space="preserve">Биография и творчество </w:t>
            </w:r>
            <w:proofErr w:type="spellStart"/>
            <w:r>
              <w:rPr>
                <w:lang w:val="ru-RU" w:eastAsia="en-US"/>
              </w:rPr>
              <w:t>Ш.Хусаинова</w:t>
            </w:r>
            <w:proofErr w:type="spellEnd"/>
          </w:p>
          <w:p w:rsidR="00687EAD" w:rsidRDefault="00687EAD" w:rsidP="00687EAD">
            <w:pPr>
              <w:jc w:val="both"/>
              <w:rPr>
                <w:lang w:eastAsia="en-US"/>
              </w:rPr>
            </w:pPr>
          </w:p>
        </w:tc>
        <w:tc>
          <w:tcPr>
            <w:tcW w:w="1029" w:type="dxa"/>
            <w:gridSpan w:val="3"/>
          </w:tcPr>
          <w:p w:rsidR="00687EAD" w:rsidRPr="00E63B1B" w:rsidRDefault="00687EAD" w:rsidP="00687EAD">
            <w:pPr>
              <w:jc w:val="both"/>
              <w:rPr>
                <w:lang w:val="ru-RU" w:eastAsia="en-US"/>
              </w:rPr>
            </w:pPr>
            <w:r>
              <w:rPr>
                <w:lang w:val="ru-RU" w:eastAsia="en-US"/>
              </w:rPr>
              <w:t>1</w:t>
            </w:r>
          </w:p>
        </w:tc>
        <w:tc>
          <w:tcPr>
            <w:tcW w:w="851" w:type="dxa"/>
          </w:tcPr>
          <w:p w:rsidR="00687EAD" w:rsidRPr="007434A7" w:rsidRDefault="00687EAD" w:rsidP="00687EAD">
            <w:pPr>
              <w:spacing w:line="276" w:lineRule="auto"/>
              <w:rPr>
                <w:lang w:eastAsia="en-US"/>
              </w:rPr>
            </w:pPr>
            <w:r>
              <w:rPr>
                <w:lang w:eastAsia="en-US"/>
              </w:rPr>
              <w:t>2</w:t>
            </w:r>
            <w:r w:rsidR="002B7402">
              <w:rPr>
                <w:lang w:val="ru-RU" w:eastAsia="en-US"/>
              </w:rPr>
              <w:t>4</w:t>
            </w:r>
            <w:r w:rsidRPr="007434A7">
              <w:rPr>
                <w:lang w:eastAsia="en-US"/>
              </w:rPr>
              <w:t>.02</w:t>
            </w:r>
          </w:p>
        </w:tc>
        <w:tc>
          <w:tcPr>
            <w:tcW w:w="992" w:type="dxa"/>
          </w:tcPr>
          <w:p w:rsidR="00687EAD" w:rsidRPr="007434A7" w:rsidRDefault="00687EAD" w:rsidP="00687EAD">
            <w:pPr>
              <w:spacing w:line="276" w:lineRule="auto"/>
              <w:rPr>
                <w:lang w:eastAsia="en-US"/>
              </w:rPr>
            </w:pPr>
          </w:p>
        </w:tc>
        <w:tc>
          <w:tcPr>
            <w:tcW w:w="7796" w:type="dxa"/>
            <w:vMerge w:val="restart"/>
          </w:tcPr>
          <w:p w:rsidR="00687EAD" w:rsidRPr="00827F23" w:rsidRDefault="00687EAD" w:rsidP="00687EAD">
            <w:r w:rsidRPr="00827F23">
              <w:t>Жанрны һәм аларга хас үзенчәлекләрне тану, әдәби әсәр төрләрен, жанрларын таный, аера, аларга хас үзенчәлекләрне таба белү, фикерләрне раслар өчен әсәрдән дәлилләр таба алу. Драма әсәрләрен аңлы һәм сәнгатьле укый белү; укыганны телдән сурәтләп бирә алу.</w:t>
            </w:r>
          </w:p>
        </w:tc>
      </w:tr>
      <w:tr w:rsidR="00687EAD" w:rsidRPr="007434A7" w:rsidTr="00E63B1B">
        <w:trPr>
          <w:trHeight w:val="480"/>
        </w:trPr>
        <w:tc>
          <w:tcPr>
            <w:tcW w:w="567" w:type="dxa"/>
          </w:tcPr>
          <w:p w:rsidR="00687EAD" w:rsidRDefault="00687EAD" w:rsidP="00687EAD">
            <w:pPr>
              <w:spacing w:line="276" w:lineRule="auto"/>
              <w:rPr>
                <w:lang w:eastAsia="en-US"/>
              </w:rPr>
            </w:pPr>
            <w:r>
              <w:rPr>
                <w:lang w:eastAsia="en-US"/>
              </w:rPr>
              <w:t>46</w:t>
            </w:r>
          </w:p>
        </w:tc>
        <w:tc>
          <w:tcPr>
            <w:tcW w:w="3932" w:type="dxa"/>
            <w:gridSpan w:val="2"/>
          </w:tcPr>
          <w:p w:rsidR="00687EAD" w:rsidRDefault="00687EAD" w:rsidP="00687EAD">
            <w:pPr>
              <w:jc w:val="both"/>
              <w:rPr>
                <w:lang w:eastAsia="en-US"/>
              </w:rPr>
            </w:pPr>
            <w:r>
              <w:rPr>
                <w:lang w:eastAsia="en-US"/>
              </w:rPr>
              <w:t xml:space="preserve">«Әни килде» драмасы.1 нче пәрдә. </w:t>
            </w:r>
            <w:r>
              <w:rPr>
                <w:lang w:val="ru-RU" w:eastAsia="en-US"/>
              </w:rPr>
              <w:t xml:space="preserve">Пьеса, спектакль, драма, театр </w:t>
            </w:r>
            <w:r>
              <w:rPr>
                <w:lang w:eastAsia="en-US"/>
              </w:rPr>
              <w:t>төшенчәлә</w:t>
            </w:r>
            <w:proofErr w:type="gramStart"/>
            <w:r>
              <w:rPr>
                <w:lang w:eastAsia="en-US"/>
              </w:rPr>
              <w:t>рен</w:t>
            </w:r>
            <w:proofErr w:type="gramEnd"/>
            <w:r>
              <w:rPr>
                <w:lang w:eastAsia="en-US"/>
              </w:rPr>
              <w:t xml:space="preserve"> аңлату</w:t>
            </w:r>
          </w:p>
          <w:p w:rsidR="00DD155E" w:rsidRPr="00DD155E" w:rsidRDefault="00DD155E" w:rsidP="00687EAD">
            <w:pPr>
              <w:jc w:val="both"/>
              <w:rPr>
                <w:lang w:val="ru-RU" w:eastAsia="en-US"/>
              </w:rPr>
            </w:pPr>
            <w:r>
              <w:rPr>
                <w:lang w:val="ru-RU" w:eastAsia="en-US"/>
              </w:rPr>
              <w:t>«Белое платье матери» занавес</w:t>
            </w:r>
            <w:proofErr w:type="gramStart"/>
            <w:r>
              <w:rPr>
                <w:lang w:val="ru-RU" w:eastAsia="en-US"/>
              </w:rPr>
              <w:t>1</w:t>
            </w:r>
            <w:proofErr w:type="gramEnd"/>
            <w:r>
              <w:rPr>
                <w:lang w:val="ru-RU" w:eastAsia="en-US"/>
              </w:rPr>
              <w:t>. Понятия «пьеса, спектакль драма, театр»</w:t>
            </w:r>
          </w:p>
        </w:tc>
        <w:tc>
          <w:tcPr>
            <w:tcW w:w="1029" w:type="dxa"/>
            <w:gridSpan w:val="3"/>
          </w:tcPr>
          <w:p w:rsidR="00687EAD" w:rsidRPr="00D039D7" w:rsidRDefault="00687EAD" w:rsidP="00687EAD">
            <w:pPr>
              <w:jc w:val="both"/>
              <w:rPr>
                <w:lang w:eastAsia="en-US"/>
              </w:rPr>
            </w:pPr>
          </w:p>
        </w:tc>
        <w:tc>
          <w:tcPr>
            <w:tcW w:w="851" w:type="dxa"/>
          </w:tcPr>
          <w:p w:rsidR="00687EAD" w:rsidRPr="00941DB8" w:rsidRDefault="002B7402" w:rsidP="00687EAD">
            <w:pPr>
              <w:spacing w:line="276" w:lineRule="auto"/>
              <w:rPr>
                <w:lang w:val="ru-RU" w:eastAsia="en-US"/>
              </w:rPr>
            </w:pPr>
            <w:r>
              <w:rPr>
                <w:lang w:val="ru-RU" w:eastAsia="en-US"/>
              </w:rPr>
              <w:t>26</w:t>
            </w:r>
            <w:r w:rsidR="00687EAD">
              <w:rPr>
                <w:lang w:val="ru-RU" w:eastAsia="en-US"/>
              </w:rPr>
              <w:t>.02</w:t>
            </w:r>
          </w:p>
        </w:tc>
        <w:tc>
          <w:tcPr>
            <w:tcW w:w="992" w:type="dxa"/>
          </w:tcPr>
          <w:p w:rsidR="00687EAD" w:rsidRPr="007434A7" w:rsidRDefault="00687EAD" w:rsidP="00687EAD">
            <w:pPr>
              <w:spacing w:line="276" w:lineRule="auto"/>
              <w:rPr>
                <w:lang w:eastAsia="en-US"/>
              </w:rPr>
            </w:pPr>
          </w:p>
        </w:tc>
        <w:tc>
          <w:tcPr>
            <w:tcW w:w="7796" w:type="dxa"/>
            <w:vMerge/>
          </w:tcPr>
          <w:p w:rsidR="00687EAD" w:rsidRPr="00827F23" w:rsidRDefault="00687EAD" w:rsidP="00687EAD"/>
        </w:tc>
      </w:tr>
      <w:tr w:rsidR="00687EAD" w:rsidRPr="007434A7" w:rsidTr="00E63B1B">
        <w:tc>
          <w:tcPr>
            <w:tcW w:w="567" w:type="dxa"/>
          </w:tcPr>
          <w:p w:rsidR="00687EAD" w:rsidRPr="007434A7" w:rsidRDefault="00687EAD" w:rsidP="00687EAD">
            <w:pPr>
              <w:spacing w:line="276" w:lineRule="auto"/>
              <w:rPr>
                <w:lang w:eastAsia="en-US"/>
              </w:rPr>
            </w:pPr>
            <w:r w:rsidRPr="00D039D7">
              <w:rPr>
                <w:lang w:eastAsia="en-US"/>
              </w:rPr>
              <w:t>4</w:t>
            </w:r>
            <w:r>
              <w:rPr>
                <w:lang w:eastAsia="en-US"/>
              </w:rPr>
              <w:t>7</w:t>
            </w:r>
          </w:p>
        </w:tc>
        <w:tc>
          <w:tcPr>
            <w:tcW w:w="3932" w:type="dxa"/>
            <w:gridSpan w:val="2"/>
          </w:tcPr>
          <w:p w:rsidR="00687EAD" w:rsidRDefault="00687EAD" w:rsidP="00687EAD">
            <w:pPr>
              <w:jc w:val="both"/>
              <w:rPr>
                <w:lang w:eastAsia="en-US"/>
              </w:rPr>
            </w:pPr>
            <w:r>
              <w:rPr>
                <w:lang w:eastAsia="en-US"/>
              </w:rPr>
              <w:t xml:space="preserve">Ш.Хөсәенов. «Әни килде» драмасы. Тема, проблема, идея, пафос. </w:t>
            </w:r>
          </w:p>
          <w:p w:rsidR="00DD155E" w:rsidRPr="00DD155E" w:rsidRDefault="00DD155E" w:rsidP="00687EAD">
            <w:pPr>
              <w:jc w:val="both"/>
              <w:rPr>
                <w:lang w:val="ru-RU" w:eastAsia="en-US"/>
              </w:rPr>
            </w:pPr>
            <w:r w:rsidRPr="00DD155E">
              <w:rPr>
                <w:lang w:eastAsia="en-US"/>
              </w:rPr>
              <w:t xml:space="preserve">Ш.Хусаинов «Белое платье матери». </w:t>
            </w:r>
            <w:r>
              <w:rPr>
                <w:lang w:val="ru-RU" w:eastAsia="en-US"/>
              </w:rPr>
              <w:t>Тема, проблематика, идея, пафос</w:t>
            </w:r>
          </w:p>
        </w:tc>
        <w:tc>
          <w:tcPr>
            <w:tcW w:w="1029" w:type="dxa"/>
            <w:gridSpan w:val="3"/>
          </w:tcPr>
          <w:p w:rsidR="00687EAD" w:rsidRPr="00D039D7" w:rsidRDefault="00687EAD" w:rsidP="00687EAD">
            <w:pPr>
              <w:jc w:val="both"/>
              <w:rPr>
                <w:lang w:eastAsia="en-US"/>
              </w:rPr>
            </w:pPr>
            <w:r w:rsidRPr="00D039D7">
              <w:rPr>
                <w:lang w:eastAsia="en-US"/>
              </w:rPr>
              <w:t>1</w:t>
            </w:r>
          </w:p>
        </w:tc>
        <w:tc>
          <w:tcPr>
            <w:tcW w:w="851" w:type="dxa"/>
          </w:tcPr>
          <w:p w:rsidR="00687EAD" w:rsidRPr="00DD155E" w:rsidRDefault="00687EAD" w:rsidP="00687EAD">
            <w:pPr>
              <w:spacing w:line="276" w:lineRule="auto"/>
              <w:rPr>
                <w:lang w:eastAsia="en-US"/>
              </w:rPr>
            </w:pPr>
            <w:r w:rsidRPr="00DD155E">
              <w:rPr>
                <w:lang w:eastAsia="en-US"/>
              </w:rPr>
              <w:t>3.03</w:t>
            </w:r>
          </w:p>
        </w:tc>
        <w:tc>
          <w:tcPr>
            <w:tcW w:w="992" w:type="dxa"/>
          </w:tcPr>
          <w:p w:rsidR="00687EAD" w:rsidRPr="00D039D7" w:rsidRDefault="00687EAD" w:rsidP="00687EAD">
            <w:pPr>
              <w:spacing w:line="276" w:lineRule="auto"/>
              <w:rPr>
                <w:lang w:eastAsia="en-US"/>
              </w:rPr>
            </w:pPr>
          </w:p>
        </w:tc>
        <w:tc>
          <w:tcPr>
            <w:tcW w:w="7796" w:type="dxa"/>
          </w:tcPr>
          <w:p w:rsidR="00687EAD" w:rsidRPr="00827F23" w:rsidRDefault="00687EAD" w:rsidP="00687EAD">
            <w:r w:rsidRPr="00827F23">
              <w:t>Жанрны һәм аларга хас үзенчәлекләрне тану, әдәби әсәр төрләрен, жанрларын таный, аера, аларга хас үзенчәлекләрне таба белү, фикерләрне раслар өчен әсәрдән дәлилләр таба алу. Драма әсәрләрен аңлы һәм сәнгатьле укый белү; укыганны телдән сурәтләп бирә алу.</w:t>
            </w:r>
          </w:p>
        </w:tc>
      </w:tr>
      <w:tr w:rsidR="00687EAD" w:rsidRPr="007434A7" w:rsidTr="00D039D7">
        <w:trPr>
          <w:trHeight w:val="1170"/>
        </w:trPr>
        <w:tc>
          <w:tcPr>
            <w:tcW w:w="567" w:type="dxa"/>
          </w:tcPr>
          <w:p w:rsidR="00687EAD" w:rsidRPr="007434A7" w:rsidRDefault="00687EAD" w:rsidP="00687EAD">
            <w:pPr>
              <w:spacing w:line="276" w:lineRule="auto"/>
              <w:rPr>
                <w:lang w:eastAsia="en-US"/>
              </w:rPr>
            </w:pPr>
            <w:r>
              <w:rPr>
                <w:lang w:eastAsia="en-US"/>
              </w:rPr>
              <w:t>48</w:t>
            </w:r>
          </w:p>
        </w:tc>
        <w:tc>
          <w:tcPr>
            <w:tcW w:w="3932" w:type="dxa"/>
            <w:gridSpan w:val="2"/>
          </w:tcPr>
          <w:p w:rsidR="00687EAD" w:rsidRDefault="00687EAD" w:rsidP="00687EAD">
            <w:pPr>
              <w:jc w:val="both"/>
              <w:rPr>
                <w:lang w:eastAsia="en-US"/>
              </w:rPr>
            </w:pPr>
            <w:r>
              <w:rPr>
                <w:lang w:eastAsia="en-US"/>
              </w:rPr>
              <w:t>Ш.Хөсәенов. «Әни килде» драмасы.</w:t>
            </w:r>
          </w:p>
          <w:p w:rsidR="00687EAD" w:rsidRPr="00021D1B" w:rsidRDefault="00687EAD" w:rsidP="00687EAD">
            <w:pPr>
              <w:jc w:val="both"/>
              <w:rPr>
                <w:lang w:eastAsia="en-US"/>
              </w:rPr>
            </w:pPr>
            <w:r w:rsidRPr="00021D1B">
              <w:rPr>
                <w:lang w:eastAsia="en-US"/>
              </w:rPr>
              <w:t>Өйрәнелгән әсәргә дәлилле рәвештә  үз мөнәсәбәтеңне белдерү.</w:t>
            </w:r>
          </w:p>
          <w:p w:rsidR="00687EAD" w:rsidRDefault="00687EAD" w:rsidP="00687EAD">
            <w:pPr>
              <w:jc w:val="both"/>
              <w:rPr>
                <w:lang w:eastAsia="en-US"/>
              </w:rPr>
            </w:pPr>
            <w:r>
              <w:rPr>
                <w:lang w:eastAsia="en-US"/>
              </w:rPr>
              <w:t>2  нче пәрдә</w:t>
            </w:r>
          </w:p>
          <w:p w:rsidR="00DF0344" w:rsidRDefault="00DF0344" w:rsidP="00687EAD">
            <w:pPr>
              <w:jc w:val="both"/>
              <w:rPr>
                <w:lang w:eastAsia="en-US"/>
              </w:rPr>
            </w:pPr>
          </w:p>
          <w:p w:rsidR="00DF0344" w:rsidRPr="00DF0344" w:rsidRDefault="00DF0344" w:rsidP="00687EAD">
            <w:pPr>
              <w:jc w:val="both"/>
              <w:rPr>
                <w:lang w:val="ru-RU" w:eastAsia="en-US"/>
              </w:rPr>
            </w:pPr>
            <w:r w:rsidRPr="00DF0344">
              <w:rPr>
                <w:lang w:eastAsia="en-US"/>
              </w:rPr>
              <w:t>Ш.Хусаинов «Белое платье матери».</w:t>
            </w:r>
            <w:r>
              <w:rPr>
                <w:lang w:val="ru-RU" w:eastAsia="en-US"/>
              </w:rPr>
              <w:t>занавес 2. Критическое мышление по пьесе</w:t>
            </w:r>
          </w:p>
          <w:p w:rsidR="00687EAD" w:rsidRDefault="00687EAD" w:rsidP="00687EAD">
            <w:pPr>
              <w:jc w:val="both"/>
              <w:rPr>
                <w:lang w:eastAsia="en-US"/>
              </w:rPr>
            </w:pPr>
          </w:p>
        </w:tc>
        <w:tc>
          <w:tcPr>
            <w:tcW w:w="1029" w:type="dxa"/>
            <w:gridSpan w:val="3"/>
          </w:tcPr>
          <w:p w:rsidR="00687EAD" w:rsidRPr="00E63B1B" w:rsidRDefault="00687EAD" w:rsidP="00687EAD">
            <w:pPr>
              <w:jc w:val="both"/>
              <w:rPr>
                <w:lang w:val="ru-RU" w:eastAsia="en-US"/>
              </w:rPr>
            </w:pPr>
            <w:r>
              <w:rPr>
                <w:lang w:val="ru-RU" w:eastAsia="en-US"/>
              </w:rPr>
              <w:t>1</w:t>
            </w:r>
          </w:p>
        </w:tc>
        <w:tc>
          <w:tcPr>
            <w:tcW w:w="851" w:type="dxa"/>
          </w:tcPr>
          <w:p w:rsidR="00687EAD" w:rsidRPr="00941DB8" w:rsidRDefault="002B7402" w:rsidP="00687EAD">
            <w:pPr>
              <w:spacing w:line="276" w:lineRule="auto"/>
              <w:rPr>
                <w:lang w:val="ru-RU" w:eastAsia="en-US"/>
              </w:rPr>
            </w:pPr>
            <w:r>
              <w:rPr>
                <w:lang w:val="ru-RU" w:eastAsia="en-US"/>
              </w:rPr>
              <w:t>5</w:t>
            </w:r>
            <w:r w:rsidR="00687EAD">
              <w:rPr>
                <w:lang w:val="ru-RU" w:eastAsia="en-US"/>
              </w:rPr>
              <w:t>.03</w:t>
            </w:r>
          </w:p>
        </w:tc>
        <w:tc>
          <w:tcPr>
            <w:tcW w:w="992" w:type="dxa"/>
          </w:tcPr>
          <w:p w:rsidR="00687EAD" w:rsidRPr="007434A7" w:rsidRDefault="00687EAD" w:rsidP="00687EAD">
            <w:pPr>
              <w:spacing w:line="276" w:lineRule="auto"/>
              <w:rPr>
                <w:lang w:eastAsia="en-US"/>
              </w:rPr>
            </w:pPr>
          </w:p>
        </w:tc>
        <w:tc>
          <w:tcPr>
            <w:tcW w:w="7796" w:type="dxa"/>
            <w:vMerge w:val="restart"/>
          </w:tcPr>
          <w:p w:rsidR="00687EAD" w:rsidRPr="00827F23" w:rsidRDefault="00687EAD" w:rsidP="00687EAD">
            <w:r w:rsidRPr="00827F23">
              <w:t>Жанрны һәм аларга хас үзенчәлекләрне тану, әдәби әсәр төрләрен, жанрларын таный, аера, аларга хас үзенчәлекләрне таба белү, фикерләрне раслар өчен әсәрдән дәлилләр таба алу. Драма әсәрләрен аңлы һәм сәнгатьле укый белү; укыганны телдән сурәтләп бирә алу.</w:t>
            </w:r>
          </w:p>
        </w:tc>
      </w:tr>
      <w:tr w:rsidR="00687EAD" w:rsidRPr="007434A7" w:rsidTr="00E63B1B">
        <w:trPr>
          <w:trHeight w:val="480"/>
        </w:trPr>
        <w:tc>
          <w:tcPr>
            <w:tcW w:w="567" w:type="dxa"/>
          </w:tcPr>
          <w:p w:rsidR="00687EAD" w:rsidRDefault="00687EAD" w:rsidP="00687EAD">
            <w:pPr>
              <w:spacing w:line="276" w:lineRule="auto"/>
              <w:rPr>
                <w:lang w:eastAsia="en-US"/>
              </w:rPr>
            </w:pPr>
            <w:r>
              <w:rPr>
                <w:lang w:eastAsia="en-US"/>
              </w:rPr>
              <w:t>49</w:t>
            </w:r>
          </w:p>
        </w:tc>
        <w:tc>
          <w:tcPr>
            <w:tcW w:w="3932" w:type="dxa"/>
            <w:gridSpan w:val="2"/>
          </w:tcPr>
          <w:p w:rsidR="00687EAD" w:rsidRDefault="00687EAD" w:rsidP="00687EAD">
            <w:pPr>
              <w:jc w:val="both"/>
              <w:rPr>
                <w:lang w:eastAsia="en-US"/>
              </w:rPr>
            </w:pPr>
            <w:r w:rsidRPr="00D039D7">
              <w:rPr>
                <w:lang w:eastAsia="en-US"/>
              </w:rPr>
              <w:t>Ш.Хөсәенов. «Әни килде» драмасы</w:t>
            </w:r>
            <w:r>
              <w:rPr>
                <w:lang w:eastAsia="en-US"/>
              </w:rPr>
              <w:t xml:space="preserve"> 3 нче пәрдә. Драма исеменең мәг</w:t>
            </w:r>
            <w:r w:rsidRPr="00D039D7">
              <w:rPr>
                <w:lang w:eastAsia="en-US"/>
              </w:rPr>
              <w:t>ъ</w:t>
            </w:r>
            <w:r>
              <w:rPr>
                <w:lang w:eastAsia="en-US"/>
              </w:rPr>
              <w:t xml:space="preserve">нәсен аңлату. </w:t>
            </w:r>
            <w:r w:rsidR="00DF0344" w:rsidRPr="00DF0344">
              <w:rPr>
                <w:lang w:eastAsia="en-US"/>
              </w:rPr>
              <w:t xml:space="preserve">Ш.Хусаинов </w:t>
            </w:r>
            <w:r w:rsidR="00DF0344">
              <w:rPr>
                <w:lang w:eastAsia="en-US"/>
              </w:rPr>
              <w:t xml:space="preserve">«Белое платье матери».занавес 3. </w:t>
            </w:r>
            <w:r w:rsidR="00DF0344">
              <w:rPr>
                <w:lang w:eastAsia="en-US"/>
              </w:rPr>
              <w:lastRenderedPageBreak/>
              <w:t>Значение названия пьесы.</w:t>
            </w:r>
          </w:p>
          <w:p w:rsidR="00DF0344" w:rsidRPr="00D039D7" w:rsidRDefault="00DF0344" w:rsidP="00687EAD">
            <w:pPr>
              <w:jc w:val="both"/>
              <w:rPr>
                <w:lang w:eastAsia="en-US"/>
              </w:rPr>
            </w:pPr>
          </w:p>
        </w:tc>
        <w:tc>
          <w:tcPr>
            <w:tcW w:w="1029" w:type="dxa"/>
            <w:gridSpan w:val="3"/>
          </w:tcPr>
          <w:p w:rsidR="00687EAD" w:rsidRPr="00D039D7" w:rsidRDefault="00687EAD" w:rsidP="00687EAD">
            <w:pPr>
              <w:jc w:val="both"/>
              <w:rPr>
                <w:lang w:eastAsia="en-US"/>
              </w:rPr>
            </w:pPr>
          </w:p>
        </w:tc>
        <w:tc>
          <w:tcPr>
            <w:tcW w:w="851" w:type="dxa"/>
          </w:tcPr>
          <w:p w:rsidR="00687EAD" w:rsidRPr="00941DB8" w:rsidRDefault="00687EAD" w:rsidP="00687EAD">
            <w:pPr>
              <w:spacing w:line="276" w:lineRule="auto"/>
              <w:rPr>
                <w:lang w:val="ru-RU" w:eastAsia="en-US"/>
              </w:rPr>
            </w:pPr>
            <w:r>
              <w:rPr>
                <w:lang w:val="ru-RU" w:eastAsia="en-US"/>
              </w:rPr>
              <w:t>10.03</w:t>
            </w:r>
          </w:p>
        </w:tc>
        <w:tc>
          <w:tcPr>
            <w:tcW w:w="992" w:type="dxa"/>
          </w:tcPr>
          <w:p w:rsidR="00687EAD" w:rsidRPr="007434A7" w:rsidRDefault="00687EAD" w:rsidP="00687EAD">
            <w:pPr>
              <w:spacing w:line="276" w:lineRule="auto"/>
              <w:rPr>
                <w:lang w:eastAsia="en-US"/>
              </w:rPr>
            </w:pPr>
          </w:p>
        </w:tc>
        <w:tc>
          <w:tcPr>
            <w:tcW w:w="7796" w:type="dxa"/>
            <w:vMerge/>
          </w:tcPr>
          <w:p w:rsidR="00687EAD" w:rsidRPr="00827F23" w:rsidRDefault="00687EAD" w:rsidP="00687EAD"/>
        </w:tc>
      </w:tr>
      <w:tr w:rsidR="00687EAD" w:rsidRPr="007434A7" w:rsidTr="00E63B1B">
        <w:tc>
          <w:tcPr>
            <w:tcW w:w="567" w:type="dxa"/>
          </w:tcPr>
          <w:p w:rsidR="00687EAD" w:rsidRPr="007434A7" w:rsidRDefault="00687EAD" w:rsidP="00687EAD">
            <w:pPr>
              <w:spacing w:line="276" w:lineRule="auto"/>
              <w:rPr>
                <w:lang w:eastAsia="en-US"/>
              </w:rPr>
            </w:pPr>
            <w:r>
              <w:rPr>
                <w:lang w:eastAsia="en-US"/>
              </w:rPr>
              <w:lastRenderedPageBreak/>
              <w:t>50</w:t>
            </w:r>
          </w:p>
        </w:tc>
        <w:tc>
          <w:tcPr>
            <w:tcW w:w="3932" w:type="dxa"/>
            <w:gridSpan w:val="2"/>
          </w:tcPr>
          <w:p w:rsidR="00687EAD" w:rsidRDefault="00687EAD" w:rsidP="00687EAD">
            <w:pPr>
              <w:jc w:val="both"/>
              <w:rPr>
                <w:lang w:eastAsia="en-US"/>
              </w:rPr>
            </w:pPr>
            <w:r>
              <w:rPr>
                <w:lang w:eastAsia="en-US"/>
              </w:rPr>
              <w:t>Ш.Хөсәенов. «Әни килде» драмасы. Әсәрнең  темасын, проблемасын, идеясын билгеләү.  Йомгаклау</w:t>
            </w:r>
          </w:p>
          <w:p w:rsidR="00DF0344" w:rsidRPr="00DF0344" w:rsidRDefault="00DF0344" w:rsidP="00DF0344">
            <w:pPr>
              <w:jc w:val="both"/>
              <w:rPr>
                <w:lang w:val="ru-RU" w:eastAsia="en-US"/>
              </w:rPr>
            </w:pPr>
            <w:r w:rsidRPr="00DF0344">
              <w:rPr>
                <w:lang w:eastAsia="en-US"/>
              </w:rPr>
              <w:t xml:space="preserve">Ш.Хусаинов «Белое платье матери».Тема, проблематика, идея произведения. </w:t>
            </w:r>
            <w:r>
              <w:rPr>
                <w:lang w:val="ru-RU" w:eastAsia="en-US"/>
              </w:rPr>
              <w:t>Заключение</w:t>
            </w:r>
          </w:p>
        </w:tc>
        <w:tc>
          <w:tcPr>
            <w:tcW w:w="1029" w:type="dxa"/>
            <w:gridSpan w:val="3"/>
          </w:tcPr>
          <w:p w:rsidR="00687EAD" w:rsidRPr="00D039D7" w:rsidRDefault="00687EAD" w:rsidP="00687EAD">
            <w:pPr>
              <w:jc w:val="both"/>
              <w:rPr>
                <w:lang w:eastAsia="en-US"/>
              </w:rPr>
            </w:pPr>
            <w:r w:rsidRPr="00D039D7">
              <w:rPr>
                <w:lang w:eastAsia="en-US"/>
              </w:rPr>
              <w:t>1</w:t>
            </w:r>
          </w:p>
        </w:tc>
        <w:tc>
          <w:tcPr>
            <w:tcW w:w="851" w:type="dxa"/>
          </w:tcPr>
          <w:p w:rsidR="00687EAD" w:rsidRPr="00DF0344" w:rsidRDefault="002B7402" w:rsidP="00687EAD">
            <w:pPr>
              <w:spacing w:line="276" w:lineRule="auto"/>
              <w:rPr>
                <w:lang w:eastAsia="en-US"/>
              </w:rPr>
            </w:pPr>
            <w:r>
              <w:rPr>
                <w:lang w:eastAsia="en-US"/>
              </w:rPr>
              <w:t>1</w:t>
            </w:r>
            <w:r>
              <w:rPr>
                <w:lang w:val="ru-RU" w:eastAsia="en-US"/>
              </w:rPr>
              <w:t>2</w:t>
            </w:r>
            <w:r w:rsidR="00687EAD" w:rsidRPr="00DF0344">
              <w:rPr>
                <w:lang w:eastAsia="en-US"/>
              </w:rPr>
              <w:t>.03</w:t>
            </w:r>
          </w:p>
        </w:tc>
        <w:tc>
          <w:tcPr>
            <w:tcW w:w="992" w:type="dxa"/>
          </w:tcPr>
          <w:p w:rsidR="00687EAD" w:rsidRPr="00D039D7" w:rsidRDefault="00687EAD" w:rsidP="00687EAD">
            <w:pPr>
              <w:spacing w:line="276" w:lineRule="auto"/>
              <w:rPr>
                <w:lang w:eastAsia="en-US"/>
              </w:rPr>
            </w:pPr>
          </w:p>
        </w:tc>
        <w:tc>
          <w:tcPr>
            <w:tcW w:w="7796" w:type="dxa"/>
          </w:tcPr>
          <w:p w:rsidR="00687EAD" w:rsidRPr="00827F23" w:rsidRDefault="00687EAD" w:rsidP="00687EAD">
            <w:r w:rsidRPr="00827F23">
              <w:t>Жанрны һәм аларга хас үзенчәлекләрне тану, әдәби әсәр төрләрен, жанрларын таный, аера, аларга хас үзенчәлекләрне таба белү, фикерләрне раслар өчен әсәрдән дәлилләр таба алу. Драма әсәрләрен аңлы һәм сәнгатьле укый белү; укыганны телдән сурәтләп бирә алу.</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51</w:t>
            </w:r>
          </w:p>
        </w:tc>
        <w:tc>
          <w:tcPr>
            <w:tcW w:w="3932" w:type="dxa"/>
            <w:gridSpan w:val="2"/>
          </w:tcPr>
          <w:p w:rsidR="00687EAD" w:rsidRDefault="00687EAD" w:rsidP="00687EAD">
            <w:pPr>
              <w:jc w:val="both"/>
              <w:rPr>
                <w:b/>
                <w:lang w:eastAsia="en-US"/>
              </w:rPr>
            </w:pPr>
            <w:r>
              <w:rPr>
                <w:b/>
                <w:lang w:eastAsia="en-US"/>
              </w:rPr>
              <w:t>БСҮ “Әнием – бәгырем”</w:t>
            </w:r>
          </w:p>
        </w:tc>
        <w:tc>
          <w:tcPr>
            <w:tcW w:w="1029" w:type="dxa"/>
            <w:gridSpan w:val="3"/>
          </w:tcPr>
          <w:p w:rsidR="00687EAD" w:rsidRPr="00E63B1B" w:rsidRDefault="00687EAD" w:rsidP="00687EAD">
            <w:pPr>
              <w:jc w:val="both"/>
              <w:rPr>
                <w:b/>
                <w:lang w:val="ru-RU" w:eastAsia="en-US"/>
              </w:rPr>
            </w:pPr>
            <w:r>
              <w:rPr>
                <w:b/>
                <w:lang w:val="ru-RU" w:eastAsia="en-US"/>
              </w:rPr>
              <w:t>1</w:t>
            </w:r>
          </w:p>
        </w:tc>
        <w:tc>
          <w:tcPr>
            <w:tcW w:w="851" w:type="dxa"/>
          </w:tcPr>
          <w:p w:rsidR="00687EAD" w:rsidRPr="00941DB8" w:rsidRDefault="00687EAD" w:rsidP="00687EAD">
            <w:pPr>
              <w:spacing w:line="276" w:lineRule="auto"/>
              <w:rPr>
                <w:lang w:val="ru-RU" w:eastAsia="en-US"/>
              </w:rPr>
            </w:pPr>
            <w:r>
              <w:rPr>
                <w:lang w:val="ru-RU" w:eastAsia="en-US"/>
              </w:rPr>
              <w:t>17.03</w:t>
            </w:r>
          </w:p>
        </w:tc>
        <w:tc>
          <w:tcPr>
            <w:tcW w:w="992" w:type="dxa"/>
          </w:tcPr>
          <w:p w:rsidR="00687EAD" w:rsidRPr="007434A7" w:rsidRDefault="00687EAD" w:rsidP="00687EAD">
            <w:pPr>
              <w:spacing w:line="276" w:lineRule="auto"/>
              <w:rPr>
                <w:lang w:eastAsia="en-US"/>
              </w:rPr>
            </w:pPr>
          </w:p>
        </w:tc>
        <w:tc>
          <w:tcPr>
            <w:tcW w:w="7796" w:type="dxa"/>
          </w:tcPr>
          <w:p w:rsidR="00687EAD" w:rsidRPr="00827F23" w:rsidRDefault="00687EAD" w:rsidP="00687EAD">
            <w:r w:rsidRPr="00827F23">
              <w:t>Иҗади эшчәнлек: төрле жанрдагы әдәби әсәрләрне аңлы һәм сәнгатьле укып; укыганны телдән сурәтләп бирә алу; укыган әсәр эчтәлеге катламнарына бәйле фикерләрне язмача  бирү, әдәби әсәрне тормыштан алган фикер-карашлар, хис-кичерешләр  белән бәйләп сочинение язу.</w:t>
            </w:r>
          </w:p>
        </w:tc>
      </w:tr>
      <w:tr w:rsidR="00687EAD" w:rsidRPr="007434A7" w:rsidTr="00E63B1B">
        <w:tc>
          <w:tcPr>
            <w:tcW w:w="567" w:type="dxa"/>
          </w:tcPr>
          <w:p w:rsidR="00687EAD" w:rsidRPr="007434A7" w:rsidRDefault="00687EAD" w:rsidP="00687EAD">
            <w:pPr>
              <w:spacing w:line="276" w:lineRule="auto"/>
              <w:rPr>
                <w:lang w:eastAsia="en-US"/>
              </w:rPr>
            </w:pPr>
            <w:r>
              <w:rPr>
                <w:lang w:val="ru-RU" w:eastAsia="en-US"/>
              </w:rPr>
              <w:t>52</w:t>
            </w:r>
          </w:p>
        </w:tc>
        <w:tc>
          <w:tcPr>
            <w:tcW w:w="3932" w:type="dxa"/>
            <w:gridSpan w:val="2"/>
          </w:tcPr>
          <w:p w:rsidR="00687EAD" w:rsidRDefault="00687EAD" w:rsidP="00687EAD">
            <w:pPr>
              <w:jc w:val="both"/>
              <w:rPr>
                <w:b/>
                <w:lang w:eastAsia="en-US"/>
              </w:rPr>
            </w:pPr>
            <w:r>
              <w:rPr>
                <w:b/>
                <w:lang w:eastAsia="en-US"/>
              </w:rPr>
              <w:t>БСҮ “Әнием – бәгырем”</w:t>
            </w:r>
          </w:p>
          <w:p w:rsidR="00687EAD" w:rsidRDefault="00687EAD" w:rsidP="00687EAD">
            <w:pPr>
              <w:jc w:val="both"/>
              <w:rPr>
                <w:b/>
                <w:lang w:eastAsia="en-US"/>
              </w:rPr>
            </w:pPr>
          </w:p>
          <w:p w:rsidR="00687EAD" w:rsidRDefault="00687EAD" w:rsidP="00687EAD">
            <w:pPr>
              <w:jc w:val="both"/>
              <w:rPr>
                <w:b/>
                <w:lang w:eastAsia="en-US"/>
              </w:rPr>
            </w:pPr>
          </w:p>
          <w:p w:rsidR="00687EAD" w:rsidRDefault="00687EAD" w:rsidP="00687EAD">
            <w:pPr>
              <w:jc w:val="both"/>
              <w:rPr>
                <w:b/>
                <w:lang w:eastAsia="en-US"/>
              </w:rPr>
            </w:pPr>
          </w:p>
          <w:p w:rsidR="00687EAD" w:rsidRDefault="00687EAD" w:rsidP="00687EAD">
            <w:pPr>
              <w:jc w:val="both"/>
              <w:rPr>
                <w:b/>
                <w:lang w:eastAsia="en-US"/>
              </w:rPr>
            </w:pPr>
          </w:p>
        </w:tc>
        <w:tc>
          <w:tcPr>
            <w:tcW w:w="1029" w:type="dxa"/>
            <w:gridSpan w:val="3"/>
          </w:tcPr>
          <w:p w:rsidR="00687EAD" w:rsidRPr="00E63B1B" w:rsidRDefault="00687EAD" w:rsidP="00687EAD">
            <w:pPr>
              <w:jc w:val="both"/>
              <w:rPr>
                <w:b/>
                <w:lang w:val="ru-RU" w:eastAsia="en-US"/>
              </w:rPr>
            </w:pPr>
            <w:r>
              <w:rPr>
                <w:b/>
                <w:lang w:val="ru-RU" w:eastAsia="en-US"/>
              </w:rPr>
              <w:t>1</w:t>
            </w:r>
          </w:p>
        </w:tc>
        <w:tc>
          <w:tcPr>
            <w:tcW w:w="851" w:type="dxa"/>
          </w:tcPr>
          <w:p w:rsidR="00687EAD" w:rsidRPr="00941DB8" w:rsidRDefault="002B7402" w:rsidP="00687EAD">
            <w:pPr>
              <w:spacing w:line="276" w:lineRule="auto"/>
              <w:rPr>
                <w:lang w:val="ru-RU" w:eastAsia="en-US"/>
              </w:rPr>
            </w:pPr>
            <w:r>
              <w:rPr>
                <w:lang w:val="ru-RU" w:eastAsia="en-US"/>
              </w:rPr>
              <w:t>19</w:t>
            </w:r>
            <w:r w:rsidR="00687EAD">
              <w:rPr>
                <w:lang w:val="ru-RU" w:eastAsia="en-US"/>
              </w:rPr>
              <w:t>.03</w:t>
            </w:r>
          </w:p>
        </w:tc>
        <w:tc>
          <w:tcPr>
            <w:tcW w:w="992" w:type="dxa"/>
          </w:tcPr>
          <w:p w:rsidR="00687EAD" w:rsidRPr="007434A7" w:rsidRDefault="00687EAD" w:rsidP="00687EAD">
            <w:pPr>
              <w:spacing w:line="276" w:lineRule="auto"/>
              <w:rPr>
                <w:lang w:val="ru-RU" w:eastAsia="en-US"/>
              </w:rPr>
            </w:pPr>
          </w:p>
        </w:tc>
        <w:tc>
          <w:tcPr>
            <w:tcW w:w="7796" w:type="dxa"/>
          </w:tcPr>
          <w:p w:rsidR="00687EAD" w:rsidRPr="007434A7" w:rsidRDefault="00687EAD" w:rsidP="00687EAD">
            <w:pPr>
              <w:spacing w:line="276" w:lineRule="auto"/>
              <w:rPr>
                <w:lang w:val="ru-RU" w:eastAsia="en-US"/>
              </w:rPr>
            </w:pPr>
            <w:r w:rsidRPr="00827F23">
              <w:t>Иҗади эшчәнлек: төрле жанрдагы әдәби әсәрләрне аңлы һәм сәнгатьле укып; укыганны телдән сурәтләп бирә алу; укыган әсәр эчтәлеге катламнарына бәйле фикерләрне язмача  бирү, әдәби әсәрне тормыштан алган фикер-карашлар, хис-кичерешләр  белән бәйләп сочинение язу.</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53</w:t>
            </w:r>
          </w:p>
        </w:tc>
        <w:tc>
          <w:tcPr>
            <w:tcW w:w="3932" w:type="dxa"/>
            <w:gridSpan w:val="2"/>
          </w:tcPr>
          <w:p w:rsidR="00687EAD" w:rsidRDefault="00687EAD" w:rsidP="00687EAD">
            <w:pPr>
              <w:jc w:val="both"/>
              <w:rPr>
                <w:lang w:eastAsia="en-US"/>
              </w:rPr>
            </w:pPr>
            <w:r w:rsidRPr="00021D1B">
              <w:rPr>
                <w:lang w:eastAsia="en-US"/>
              </w:rPr>
              <w:t xml:space="preserve">Г. Сабитовның тормыш юлы һәм иҗатына күзәтү. </w:t>
            </w:r>
            <w:r>
              <w:rPr>
                <w:lang w:eastAsia="en-US"/>
              </w:rPr>
              <w:t>«Тәүге соклану» хикәясе</w:t>
            </w:r>
          </w:p>
          <w:p w:rsidR="00E50177" w:rsidRPr="00E50177" w:rsidRDefault="00E50177" w:rsidP="00687EAD">
            <w:pPr>
              <w:jc w:val="both"/>
              <w:rPr>
                <w:lang w:val="ru-RU" w:eastAsia="en-US"/>
              </w:rPr>
            </w:pPr>
            <w:r w:rsidRPr="00E50177">
              <w:rPr>
                <w:lang w:eastAsia="en-US"/>
              </w:rPr>
              <w:t xml:space="preserve">Биография и творчество Г.Сабитова. </w:t>
            </w:r>
            <w:r>
              <w:rPr>
                <w:lang w:val="ru-RU" w:eastAsia="en-US"/>
              </w:rPr>
              <w:t>Рассказ «Первый восторг»</w:t>
            </w:r>
          </w:p>
        </w:tc>
        <w:tc>
          <w:tcPr>
            <w:tcW w:w="1029" w:type="dxa"/>
            <w:gridSpan w:val="3"/>
          </w:tcPr>
          <w:p w:rsidR="00687EAD" w:rsidRPr="00E50177" w:rsidRDefault="00687EAD" w:rsidP="00687EAD">
            <w:pPr>
              <w:jc w:val="both"/>
              <w:rPr>
                <w:lang w:eastAsia="en-US"/>
              </w:rPr>
            </w:pPr>
            <w:r w:rsidRPr="00E50177">
              <w:rPr>
                <w:lang w:eastAsia="en-US"/>
              </w:rPr>
              <w:t>1</w:t>
            </w:r>
          </w:p>
        </w:tc>
        <w:tc>
          <w:tcPr>
            <w:tcW w:w="851" w:type="dxa"/>
          </w:tcPr>
          <w:p w:rsidR="00687EAD" w:rsidRPr="002B7402" w:rsidRDefault="002B7402" w:rsidP="00687EAD">
            <w:pPr>
              <w:spacing w:line="276" w:lineRule="auto"/>
              <w:rPr>
                <w:lang w:val="ru-RU" w:eastAsia="en-US"/>
              </w:rPr>
            </w:pPr>
            <w:r>
              <w:rPr>
                <w:lang w:val="ru-RU" w:eastAsia="en-US"/>
              </w:rPr>
              <w:t>24</w:t>
            </w:r>
            <w:r>
              <w:rPr>
                <w:lang w:eastAsia="en-US"/>
              </w:rPr>
              <w:t>.0</w:t>
            </w:r>
            <w:r>
              <w:rPr>
                <w:lang w:val="ru-RU" w:eastAsia="en-US"/>
              </w:rPr>
              <w:t>3</w:t>
            </w:r>
          </w:p>
        </w:tc>
        <w:tc>
          <w:tcPr>
            <w:tcW w:w="992" w:type="dxa"/>
          </w:tcPr>
          <w:p w:rsidR="00687EAD" w:rsidRPr="007434A7" w:rsidRDefault="00687EAD" w:rsidP="00687EAD">
            <w:pPr>
              <w:spacing w:line="276" w:lineRule="auto"/>
              <w:rPr>
                <w:lang w:eastAsia="en-US"/>
              </w:rPr>
            </w:pPr>
          </w:p>
        </w:tc>
        <w:tc>
          <w:tcPr>
            <w:tcW w:w="7796" w:type="dxa"/>
          </w:tcPr>
          <w:p w:rsidR="00687EAD" w:rsidRPr="00827F23" w:rsidRDefault="00687EAD" w:rsidP="00687EAD">
            <w:r w:rsidRPr="00827F23">
              <w:t>Әдәби әсәрләрне аңлы һәм сәнгатьле уку; укыганны телдән сурәтләп бирә алу; укыган әсәр эчтәлеге катламнарына бәйле терәк схема, план төзи белү. проблемалы сорауларга мөстәкыйль рәвештә җавап таба белү, композиция: әсәр кору алымнарын күрә, аера бел; тема, проблема, идея, пафос, вакыйга, күренеш, яшерен эчтәлек, контекст, конфликт, сюжет, сюжет элементларын дөрес билгеләү.</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54</w:t>
            </w:r>
          </w:p>
        </w:tc>
        <w:tc>
          <w:tcPr>
            <w:tcW w:w="3932" w:type="dxa"/>
            <w:gridSpan w:val="2"/>
          </w:tcPr>
          <w:p w:rsidR="00687EAD" w:rsidRPr="00E50177" w:rsidRDefault="00687EAD" w:rsidP="00687EAD">
            <w:pPr>
              <w:jc w:val="both"/>
              <w:rPr>
                <w:lang w:eastAsia="en-US"/>
              </w:rPr>
            </w:pPr>
            <w:r>
              <w:rPr>
                <w:lang w:eastAsia="en-US"/>
              </w:rPr>
              <w:t>Г. Сабитов. “Ярсулы яз” хикәясе. Композиция: әсәр кору алымнары</w:t>
            </w:r>
            <w:r w:rsidR="00E50177" w:rsidRPr="00E50177">
              <w:rPr>
                <w:lang w:eastAsia="en-US"/>
              </w:rPr>
              <w:t>, символлар</w:t>
            </w:r>
          </w:p>
          <w:p w:rsidR="00E50177" w:rsidRDefault="00E50177" w:rsidP="00687EAD">
            <w:pPr>
              <w:jc w:val="both"/>
              <w:rPr>
                <w:lang w:eastAsia="en-US"/>
              </w:rPr>
            </w:pPr>
          </w:p>
          <w:p w:rsidR="00E50177" w:rsidRPr="00E50177" w:rsidRDefault="00E50177" w:rsidP="00687EAD">
            <w:pPr>
              <w:jc w:val="both"/>
              <w:rPr>
                <w:lang w:eastAsia="en-US"/>
              </w:rPr>
            </w:pPr>
            <w:r>
              <w:rPr>
                <w:lang w:eastAsia="en-US"/>
              </w:rPr>
              <w:t>Г.Сабитов</w:t>
            </w:r>
            <w:r w:rsidRPr="00E50177">
              <w:rPr>
                <w:lang w:eastAsia="en-US"/>
              </w:rPr>
              <w:t>. Рассказ «Первый восторг». Сюжет рассказа. Символика</w:t>
            </w:r>
          </w:p>
        </w:tc>
        <w:tc>
          <w:tcPr>
            <w:tcW w:w="1029" w:type="dxa"/>
            <w:gridSpan w:val="3"/>
          </w:tcPr>
          <w:p w:rsidR="00687EAD" w:rsidRPr="00E50177" w:rsidRDefault="00687EAD" w:rsidP="00687EAD">
            <w:pPr>
              <w:jc w:val="both"/>
              <w:rPr>
                <w:lang w:eastAsia="en-US"/>
              </w:rPr>
            </w:pPr>
            <w:r w:rsidRPr="00E50177">
              <w:rPr>
                <w:lang w:eastAsia="en-US"/>
              </w:rPr>
              <w:t>1</w:t>
            </w:r>
          </w:p>
        </w:tc>
        <w:tc>
          <w:tcPr>
            <w:tcW w:w="851" w:type="dxa"/>
          </w:tcPr>
          <w:p w:rsidR="00687EAD" w:rsidRPr="002B7402" w:rsidRDefault="002B7402" w:rsidP="00687EAD">
            <w:pPr>
              <w:spacing w:line="276" w:lineRule="auto"/>
              <w:rPr>
                <w:lang w:val="ru-RU" w:eastAsia="en-US"/>
              </w:rPr>
            </w:pPr>
            <w:r>
              <w:rPr>
                <w:lang w:val="ru-RU" w:eastAsia="en-US"/>
              </w:rPr>
              <w:t>26.03</w:t>
            </w:r>
          </w:p>
        </w:tc>
        <w:tc>
          <w:tcPr>
            <w:tcW w:w="992" w:type="dxa"/>
          </w:tcPr>
          <w:p w:rsidR="00687EAD" w:rsidRPr="007434A7" w:rsidRDefault="00687EAD" w:rsidP="00687EAD">
            <w:pPr>
              <w:spacing w:line="276" w:lineRule="auto"/>
              <w:rPr>
                <w:lang w:eastAsia="en-US"/>
              </w:rPr>
            </w:pPr>
          </w:p>
        </w:tc>
        <w:tc>
          <w:tcPr>
            <w:tcW w:w="7796" w:type="dxa"/>
          </w:tcPr>
          <w:p w:rsidR="00687EAD" w:rsidRPr="00827F23" w:rsidRDefault="00687EAD" w:rsidP="00687EAD">
            <w:r w:rsidRPr="00827F23">
              <w:t>Әдәби әсәрләрне аңлы һәм сәнгатьле уку; укыганны телдән сурәтләп бирә алу; укыган әсәр эчтәлеге катламнарына бәйле терәк схема, план төзи белү. проблемалы сорауларга мөстәкыйль рәвештә җавап таба белү, композиция: әсәр кору алымнарын күрә, аера бел; тема, проблема, идея, пафос, вакыйга, күренеш, яшерен эчтәлек, контекст, конфликт, сюжет, сюжет элементларын дөрес билгеләү.</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55</w:t>
            </w:r>
          </w:p>
        </w:tc>
        <w:tc>
          <w:tcPr>
            <w:tcW w:w="3932" w:type="dxa"/>
            <w:gridSpan w:val="2"/>
          </w:tcPr>
          <w:p w:rsidR="00687EAD" w:rsidRDefault="00687EAD" w:rsidP="00687EAD">
            <w:pPr>
              <w:jc w:val="both"/>
              <w:rPr>
                <w:lang w:eastAsia="en-US"/>
              </w:rPr>
            </w:pPr>
            <w:r>
              <w:rPr>
                <w:lang w:eastAsia="en-US"/>
              </w:rPr>
              <w:t>Г. Сабитов.  “Ярсулы яз” хикәясе. Әсәрдә сурәтләнгән дөнья</w:t>
            </w:r>
          </w:p>
          <w:p w:rsidR="00E50177" w:rsidRPr="00E50177" w:rsidRDefault="00E50177" w:rsidP="00687EAD">
            <w:pPr>
              <w:jc w:val="both"/>
              <w:rPr>
                <w:lang w:val="ru-RU" w:eastAsia="en-US"/>
              </w:rPr>
            </w:pPr>
            <w:r w:rsidRPr="00E50177">
              <w:rPr>
                <w:lang w:eastAsia="en-US"/>
              </w:rPr>
              <w:t>Г.Сабитов. Рассказ «Первый восторг».</w:t>
            </w:r>
            <w:r>
              <w:rPr>
                <w:lang w:val="ru-RU" w:eastAsia="en-US"/>
              </w:rPr>
              <w:t xml:space="preserve"> Картина деревенской жизни</w:t>
            </w:r>
          </w:p>
        </w:tc>
        <w:tc>
          <w:tcPr>
            <w:tcW w:w="1029" w:type="dxa"/>
            <w:gridSpan w:val="3"/>
          </w:tcPr>
          <w:p w:rsidR="00687EAD" w:rsidRPr="00E63B1B" w:rsidRDefault="00687EAD" w:rsidP="00687EAD">
            <w:pPr>
              <w:jc w:val="both"/>
              <w:rPr>
                <w:lang w:val="ru-RU" w:eastAsia="en-US"/>
              </w:rPr>
            </w:pPr>
            <w:r>
              <w:rPr>
                <w:lang w:val="ru-RU" w:eastAsia="en-US"/>
              </w:rPr>
              <w:t>1</w:t>
            </w:r>
          </w:p>
        </w:tc>
        <w:tc>
          <w:tcPr>
            <w:tcW w:w="851" w:type="dxa"/>
          </w:tcPr>
          <w:p w:rsidR="00687EAD" w:rsidRPr="00612CE1" w:rsidRDefault="002B7402" w:rsidP="00687EAD">
            <w:pPr>
              <w:spacing w:line="276" w:lineRule="auto"/>
              <w:rPr>
                <w:lang w:val="ru-RU" w:eastAsia="en-US"/>
              </w:rPr>
            </w:pPr>
            <w:r>
              <w:rPr>
                <w:lang w:val="ru-RU" w:eastAsia="en-US"/>
              </w:rPr>
              <w:t>7</w:t>
            </w:r>
            <w:r w:rsidR="00687EAD">
              <w:rPr>
                <w:lang w:val="ru-RU" w:eastAsia="en-US"/>
              </w:rPr>
              <w:t>.04</w:t>
            </w:r>
          </w:p>
        </w:tc>
        <w:tc>
          <w:tcPr>
            <w:tcW w:w="992" w:type="dxa"/>
          </w:tcPr>
          <w:p w:rsidR="00687EAD" w:rsidRPr="007434A7" w:rsidRDefault="00687EAD" w:rsidP="00687EAD">
            <w:pPr>
              <w:spacing w:line="276" w:lineRule="auto"/>
              <w:rPr>
                <w:lang w:val="ru-RU" w:eastAsia="en-US"/>
              </w:rPr>
            </w:pPr>
          </w:p>
        </w:tc>
        <w:tc>
          <w:tcPr>
            <w:tcW w:w="7796" w:type="dxa"/>
          </w:tcPr>
          <w:p w:rsidR="00687EAD" w:rsidRPr="00827F23" w:rsidRDefault="00687EAD" w:rsidP="00687EAD">
            <w:r w:rsidRPr="00827F23">
              <w:t xml:space="preserve">Әдәби әсәрләрне аңлы һәм сәнгатьле уку; укыганны телдән сурәтләп бирә алу; укыган әсәр эчтәлеге катламнарына бәйле терәк схема, план төзи белү. проблемалы сорауларга мөстәкыйль рәвештә җавап таба белү, композиция: әсәр кору алымнарын күрә, аера бел; тема, проблема, идея, пафос, вакыйга, күренеш, яшерен эчтәлек, контекст, конфликт, сюжет, </w:t>
            </w:r>
            <w:r w:rsidRPr="00827F23">
              <w:lastRenderedPageBreak/>
              <w:t>сюжет элементларын дөрес билгеләү.</w:t>
            </w:r>
          </w:p>
        </w:tc>
      </w:tr>
      <w:tr w:rsidR="00687EAD" w:rsidRPr="007434A7" w:rsidTr="00D039D7">
        <w:trPr>
          <w:trHeight w:val="765"/>
        </w:trPr>
        <w:tc>
          <w:tcPr>
            <w:tcW w:w="567" w:type="dxa"/>
          </w:tcPr>
          <w:p w:rsidR="00687EAD" w:rsidRPr="007434A7" w:rsidRDefault="00687EAD" w:rsidP="00687EAD">
            <w:pPr>
              <w:spacing w:line="276" w:lineRule="auto"/>
              <w:rPr>
                <w:lang w:eastAsia="en-US"/>
              </w:rPr>
            </w:pPr>
            <w:r>
              <w:rPr>
                <w:lang w:eastAsia="en-US"/>
              </w:rPr>
              <w:lastRenderedPageBreak/>
              <w:t>56</w:t>
            </w:r>
          </w:p>
        </w:tc>
        <w:tc>
          <w:tcPr>
            <w:tcW w:w="3932" w:type="dxa"/>
            <w:gridSpan w:val="2"/>
          </w:tcPr>
          <w:p w:rsidR="00687EAD" w:rsidRDefault="00687EAD" w:rsidP="00687EAD">
            <w:pPr>
              <w:jc w:val="both"/>
              <w:rPr>
                <w:lang w:eastAsia="en-US"/>
              </w:rPr>
            </w:pPr>
            <w:r w:rsidRPr="00021D1B">
              <w:rPr>
                <w:lang w:eastAsia="en-US"/>
              </w:rPr>
              <w:t xml:space="preserve">М.Мәһдиевнең тормыш юлы һәм иҗаты белән танышу. </w:t>
            </w:r>
          </w:p>
          <w:p w:rsidR="00AC14A2" w:rsidRPr="00AC14A2" w:rsidRDefault="00AC14A2" w:rsidP="00687EAD">
            <w:pPr>
              <w:jc w:val="both"/>
              <w:rPr>
                <w:lang w:val="ru-RU" w:eastAsia="en-US"/>
              </w:rPr>
            </w:pPr>
            <w:r>
              <w:rPr>
                <w:lang w:val="ru-RU" w:eastAsia="en-US"/>
              </w:rPr>
              <w:t xml:space="preserve">Биография и творчество </w:t>
            </w:r>
            <w:proofErr w:type="spellStart"/>
            <w:r>
              <w:rPr>
                <w:lang w:val="ru-RU" w:eastAsia="en-US"/>
              </w:rPr>
              <w:t>М.Магдеева</w:t>
            </w:r>
            <w:proofErr w:type="spellEnd"/>
          </w:p>
          <w:p w:rsidR="00687EAD" w:rsidRDefault="00687EAD" w:rsidP="00687EAD">
            <w:pPr>
              <w:jc w:val="both"/>
              <w:rPr>
                <w:lang w:eastAsia="en-US"/>
              </w:rPr>
            </w:pPr>
          </w:p>
        </w:tc>
        <w:tc>
          <w:tcPr>
            <w:tcW w:w="1029" w:type="dxa"/>
            <w:gridSpan w:val="3"/>
          </w:tcPr>
          <w:p w:rsidR="00687EAD" w:rsidRPr="00E63B1B" w:rsidRDefault="00687EAD" w:rsidP="00687EAD">
            <w:pPr>
              <w:jc w:val="both"/>
              <w:rPr>
                <w:lang w:val="ru-RU" w:eastAsia="en-US"/>
              </w:rPr>
            </w:pPr>
            <w:r>
              <w:rPr>
                <w:lang w:val="ru-RU" w:eastAsia="en-US"/>
              </w:rPr>
              <w:t>1</w:t>
            </w:r>
          </w:p>
        </w:tc>
        <w:tc>
          <w:tcPr>
            <w:tcW w:w="851" w:type="dxa"/>
          </w:tcPr>
          <w:p w:rsidR="00687EAD" w:rsidRPr="00941DB8" w:rsidRDefault="002B7402" w:rsidP="00687EAD">
            <w:pPr>
              <w:spacing w:line="276" w:lineRule="auto"/>
              <w:rPr>
                <w:lang w:val="ru-RU" w:eastAsia="en-US"/>
              </w:rPr>
            </w:pPr>
            <w:r>
              <w:rPr>
                <w:lang w:val="ru-RU" w:eastAsia="en-US"/>
              </w:rPr>
              <w:t>9</w:t>
            </w:r>
            <w:r w:rsidR="00687EAD">
              <w:rPr>
                <w:lang w:val="ru-RU" w:eastAsia="en-US"/>
              </w:rPr>
              <w:t>.04</w:t>
            </w:r>
          </w:p>
        </w:tc>
        <w:tc>
          <w:tcPr>
            <w:tcW w:w="992" w:type="dxa"/>
          </w:tcPr>
          <w:p w:rsidR="00687EAD" w:rsidRPr="007434A7" w:rsidRDefault="00687EAD" w:rsidP="00687EAD">
            <w:pPr>
              <w:spacing w:line="276" w:lineRule="auto"/>
              <w:rPr>
                <w:lang w:eastAsia="en-US"/>
              </w:rPr>
            </w:pPr>
          </w:p>
        </w:tc>
        <w:tc>
          <w:tcPr>
            <w:tcW w:w="7796" w:type="dxa"/>
            <w:vMerge w:val="restart"/>
          </w:tcPr>
          <w:p w:rsidR="00687EAD" w:rsidRPr="00827F23" w:rsidRDefault="00687EAD" w:rsidP="00687EAD">
            <w:r w:rsidRPr="00827F23">
              <w:t>Әдәби әсәрләрне аңлы һәм сәнгатьле уку; укыганны телдән сурәтләп бирә алу; укыган әсәр эчтәлеге катламнарына бәйле терәк схема, план төзи белү. проблемалы сорауларга мөстәкыйль рәвештә җавап таба белү, әсәрдә кулланылган сурәтләү алымнарын, әсәр композициясе үзенчәлекләрен күрә, аера белү.</w:t>
            </w:r>
          </w:p>
        </w:tc>
      </w:tr>
      <w:tr w:rsidR="00687EAD" w:rsidRPr="007434A7" w:rsidTr="00E63B1B">
        <w:trPr>
          <w:trHeight w:val="1440"/>
        </w:trPr>
        <w:tc>
          <w:tcPr>
            <w:tcW w:w="567" w:type="dxa"/>
          </w:tcPr>
          <w:p w:rsidR="00687EAD" w:rsidRPr="007434A7" w:rsidRDefault="00687EAD" w:rsidP="00687EAD">
            <w:pPr>
              <w:spacing w:line="276" w:lineRule="auto"/>
              <w:rPr>
                <w:lang w:eastAsia="en-US"/>
              </w:rPr>
            </w:pPr>
            <w:r>
              <w:rPr>
                <w:lang w:eastAsia="en-US"/>
              </w:rPr>
              <w:t>57</w:t>
            </w:r>
          </w:p>
        </w:tc>
        <w:tc>
          <w:tcPr>
            <w:tcW w:w="3932" w:type="dxa"/>
            <w:gridSpan w:val="2"/>
          </w:tcPr>
          <w:p w:rsidR="00687EAD" w:rsidRDefault="00687EAD" w:rsidP="00687EAD">
            <w:pPr>
              <w:jc w:val="both"/>
              <w:rPr>
                <w:lang w:eastAsia="en-US"/>
              </w:rPr>
            </w:pPr>
            <w:r w:rsidRPr="00021D1B">
              <w:rPr>
                <w:lang w:eastAsia="en-US"/>
              </w:rPr>
              <w:t>М.Мәһдиев биографиясендәге үзенчәлекле моментларны аңлауга ирешү</w:t>
            </w:r>
          </w:p>
          <w:p w:rsidR="00687EAD" w:rsidRDefault="00687EAD" w:rsidP="00687EAD">
            <w:pPr>
              <w:jc w:val="both"/>
              <w:rPr>
                <w:lang w:eastAsia="en-US"/>
              </w:rPr>
            </w:pPr>
            <w:r>
              <w:rPr>
                <w:lang w:eastAsia="en-US"/>
              </w:rPr>
              <w:t>«Без- кырык беренче ел балалары» повесте</w:t>
            </w:r>
          </w:p>
          <w:p w:rsidR="00AC14A2" w:rsidRPr="00AC14A2" w:rsidRDefault="00AC14A2" w:rsidP="00687EAD">
            <w:pPr>
              <w:jc w:val="both"/>
              <w:rPr>
                <w:lang w:val="ru-RU" w:eastAsia="en-US"/>
              </w:rPr>
            </w:pPr>
            <w:r>
              <w:rPr>
                <w:lang w:val="ru-RU" w:eastAsia="en-US"/>
              </w:rPr>
              <w:t xml:space="preserve">Основные моменты жизни </w:t>
            </w:r>
            <w:proofErr w:type="spellStart"/>
            <w:r>
              <w:rPr>
                <w:lang w:val="ru-RU" w:eastAsia="en-US"/>
              </w:rPr>
              <w:t>М.Магдеева</w:t>
            </w:r>
            <w:proofErr w:type="spellEnd"/>
            <w:r>
              <w:rPr>
                <w:lang w:val="ru-RU" w:eastAsia="en-US"/>
              </w:rPr>
              <w:t>. Повесть «Мы – дети сорок первого года»</w:t>
            </w:r>
          </w:p>
        </w:tc>
        <w:tc>
          <w:tcPr>
            <w:tcW w:w="1029" w:type="dxa"/>
            <w:gridSpan w:val="3"/>
          </w:tcPr>
          <w:p w:rsidR="00687EAD" w:rsidRDefault="00687EAD" w:rsidP="00687EAD">
            <w:pPr>
              <w:jc w:val="both"/>
              <w:rPr>
                <w:lang w:val="ru-RU" w:eastAsia="en-US"/>
              </w:rPr>
            </w:pPr>
          </w:p>
        </w:tc>
        <w:tc>
          <w:tcPr>
            <w:tcW w:w="851" w:type="dxa"/>
          </w:tcPr>
          <w:p w:rsidR="00687EAD" w:rsidRPr="00941DB8" w:rsidRDefault="002B7402" w:rsidP="00687EAD">
            <w:pPr>
              <w:spacing w:line="276" w:lineRule="auto"/>
              <w:rPr>
                <w:lang w:val="ru-RU" w:eastAsia="en-US"/>
              </w:rPr>
            </w:pPr>
            <w:r>
              <w:rPr>
                <w:lang w:val="ru-RU" w:eastAsia="en-US"/>
              </w:rPr>
              <w:t>14</w:t>
            </w:r>
            <w:r w:rsidR="00687EAD">
              <w:rPr>
                <w:lang w:val="ru-RU" w:eastAsia="en-US"/>
              </w:rPr>
              <w:t>.04</w:t>
            </w:r>
          </w:p>
        </w:tc>
        <w:tc>
          <w:tcPr>
            <w:tcW w:w="992" w:type="dxa"/>
          </w:tcPr>
          <w:p w:rsidR="00687EAD" w:rsidRPr="007434A7" w:rsidRDefault="00687EAD" w:rsidP="00687EAD">
            <w:pPr>
              <w:spacing w:line="276" w:lineRule="auto"/>
              <w:rPr>
                <w:lang w:eastAsia="en-US"/>
              </w:rPr>
            </w:pPr>
          </w:p>
        </w:tc>
        <w:tc>
          <w:tcPr>
            <w:tcW w:w="7796" w:type="dxa"/>
            <w:vMerge/>
          </w:tcPr>
          <w:p w:rsidR="00687EAD" w:rsidRPr="00827F23" w:rsidRDefault="00687EAD" w:rsidP="00687EAD"/>
        </w:tc>
      </w:tr>
      <w:tr w:rsidR="00687EAD" w:rsidRPr="007434A7" w:rsidTr="00E63B1B">
        <w:tc>
          <w:tcPr>
            <w:tcW w:w="567" w:type="dxa"/>
          </w:tcPr>
          <w:p w:rsidR="00687EAD" w:rsidRPr="007434A7" w:rsidRDefault="00687EAD" w:rsidP="00687EAD">
            <w:pPr>
              <w:spacing w:line="276" w:lineRule="auto"/>
              <w:rPr>
                <w:lang w:eastAsia="en-US"/>
              </w:rPr>
            </w:pPr>
            <w:r>
              <w:rPr>
                <w:lang w:eastAsia="en-US"/>
              </w:rPr>
              <w:t>58</w:t>
            </w:r>
          </w:p>
        </w:tc>
        <w:tc>
          <w:tcPr>
            <w:tcW w:w="3946" w:type="dxa"/>
            <w:gridSpan w:val="3"/>
          </w:tcPr>
          <w:p w:rsidR="00687EAD" w:rsidRDefault="00687EAD" w:rsidP="00687EAD">
            <w:pPr>
              <w:jc w:val="both"/>
              <w:rPr>
                <w:lang w:eastAsia="en-US"/>
              </w:rPr>
            </w:pPr>
            <w:r>
              <w:rPr>
                <w:lang w:eastAsia="en-US"/>
              </w:rPr>
              <w:t>М.Мәһдиев. «Без -кырык беренче ел балалары» повесте.</w:t>
            </w:r>
          </w:p>
          <w:p w:rsidR="00687EAD" w:rsidRDefault="00687EAD" w:rsidP="00687EAD">
            <w:pPr>
              <w:jc w:val="both"/>
              <w:rPr>
                <w:lang w:eastAsia="en-US"/>
              </w:rPr>
            </w:pPr>
            <w:r w:rsidRPr="00021D1B">
              <w:rPr>
                <w:lang w:eastAsia="en-US"/>
              </w:rPr>
              <w:t>“Зарифуллин калырга булды”, ”Йокы килә” бүлекләре</w:t>
            </w:r>
          </w:p>
          <w:p w:rsidR="00AC14A2" w:rsidRPr="00AC14A2" w:rsidRDefault="00AC14A2" w:rsidP="00AC14A2">
            <w:pPr>
              <w:jc w:val="both"/>
              <w:rPr>
                <w:lang w:val="ru-RU" w:eastAsia="en-US"/>
              </w:rPr>
            </w:pPr>
            <w:r w:rsidRPr="00AC14A2">
              <w:rPr>
                <w:lang w:eastAsia="en-US"/>
              </w:rPr>
              <w:t>М.Магдеев. Повесть «Мы – дети сорок первого года»</w:t>
            </w:r>
            <w:r>
              <w:rPr>
                <w:lang w:val="ru-RU" w:eastAsia="en-US"/>
              </w:rPr>
              <w:t xml:space="preserve"> (отрывки из разделов)</w:t>
            </w:r>
          </w:p>
        </w:tc>
        <w:tc>
          <w:tcPr>
            <w:tcW w:w="1015" w:type="dxa"/>
            <w:gridSpan w:val="2"/>
          </w:tcPr>
          <w:p w:rsidR="00687EAD" w:rsidRPr="00AC14A2" w:rsidRDefault="00687EAD" w:rsidP="00687EAD">
            <w:pPr>
              <w:jc w:val="both"/>
              <w:rPr>
                <w:lang w:eastAsia="en-US"/>
              </w:rPr>
            </w:pPr>
            <w:r w:rsidRPr="00AC14A2">
              <w:rPr>
                <w:lang w:eastAsia="en-US"/>
              </w:rPr>
              <w:t>1</w:t>
            </w:r>
          </w:p>
        </w:tc>
        <w:tc>
          <w:tcPr>
            <w:tcW w:w="851" w:type="dxa"/>
          </w:tcPr>
          <w:p w:rsidR="00687EAD" w:rsidRPr="00AC14A2" w:rsidRDefault="002B7402" w:rsidP="00687EAD">
            <w:pPr>
              <w:spacing w:line="276" w:lineRule="auto"/>
              <w:rPr>
                <w:lang w:eastAsia="en-US"/>
              </w:rPr>
            </w:pPr>
            <w:r>
              <w:rPr>
                <w:lang w:val="ru-RU" w:eastAsia="en-US"/>
              </w:rPr>
              <w:t>16</w:t>
            </w:r>
            <w:r w:rsidR="00687EAD" w:rsidRPr="00AC14A2">
              <w:rPr>
                <w:lang w:eastAsia="en-US"/>
              </w:rPr>
              <w:t>.04</w:t>
            </w:r>
          </w:p>
        </w:tc>
        <w:tc>
          <w:tcPr>
            <w:tcW w:w="992" w:type="dxa"/>
          </w:tcPr>
          <w:p w:rsidR="00687EAD" w:rsidRPr="00AC14A2" w:rsidRDefault="00687EAD" w:rsidP="00687EAD">
            <w:pPr>
              <w:spacing w:line="276" w:lineRule="auto"/>
              <w:rPr>
                <w:lang w:eastAsia="en-US"/>
              </w:rPr>
            </w:pPr>
          </w:p>
        </w:tc>
        <w:tc>
          <w:tcPr>
            <w:tcW w:w="7796" w:type="dxa"/>
          </w:tcPr>
          <w:p w:rsidR="00687EAD" w:rsidRPr="003C6E37" w:rsidRDefault="00687EAD" w:rsidP="00687EAD">
            <w:pPr>
              <w:spacing w:line="276" w:lineRule="auto"/>
              <w:rPr>
                <w:lang w:eastAsia="en-US"/>
              </w:rPr>
            </w:pPr>
            <w:r w:rsidRPr="00827F23">
              <w:t>Әдәби әсәрләрне аңлы һәм сәнгатьле уку; укыганны телдән сурәтләп бирә алу; укыган әсәр эчтәлеге катламнарына бәйле терәк схема, план төзи белү. проблемалы сорауларга мөстәкыйль рәвештә җавап таба белү, әсәрдә кулланылган сурәтләү алымнарын, әсәр композициясе үзенчәлекләрен күрә, аера белү.</w:t>
            </w:r>
          </w:p>
        </w:tc>
      </w:tr>
      <w:tr w:rsidR="00687EAD" w:rsidRPr="007434A7" w:rsidTr="00E63B1B">
        <w:tc>
          <w:tcPr>
            <w:tcW w:w="567" w:type="dxa"/>
          </w:tcPr>
          <w:p w:rsidR="00687EAD" w:rsidRPr="007434A7" w:rsidRDefault="00687EAD" w:rsidP="00687EAD">
            <w:pPr>
              <w:spacing w:line="276" w:lineRule="auto"/>
              <w:rPr>
                <w:lang w:eastAsia="en-US"/>
              </w:rPr>
            </w:pPr>
            <w:r>
              <w:rPr>
                <w:lang w:eastAsia="en-US"/>
              </w:rPr>
              <w:t>59</w:t>
            </w:r>
          </w:p>
        </w:tc>
        <w:tc>
          <w:tcPr>
            <w:tcW w:w="3946" w:type="dxa"/>
            <w:gridSpan w:val="3"/>
          </w:tcPr>
          <w:p w:rsidR="00687EAD" w:rsidRDefault="00687EAD" w:rsidP="00687EAD">
            <w:pPr>
              <w:jc w:val="both"/>
              <w:rPr>
                <w:lang w:eastAsia="en-US"/>
              </w:rPr>
            </w:pPr>
            <w:r>
              <w:rPr>
                <w:lang w:eastAsia="en-US"/>
              </w:rPr>
              <w:t>М.Мәһдиев. «Без- кырык беренче ел балалары» повесте.”До-ре-ми”,”Гренландиядә тәмәке үсә” бүлекләре</w:t>
            </w:r>
          </w:p>
          <w:p w:rsidR="00AC14A2" w:rsidRDefault="00AC14A2" w:rsidP="00687EAD">
            <w:pPr>
              <w:jc w:val="both"/>
              <w:rPr>
                <w:lang w:eastAsia="en-US"/>
              </w:rPr>
            </w:pPr>
            <w:r w:rsidRPr="00AC14A2">
              <w:rPr>
                <w:lang w:eastAsia="en-US"/>
              </w:rPr>
              <w:t>М.Магдеев. Повесть «Мы – дети сорок первого года» (отрывки из разделов)</w:t>
            </w:r>
          </w:p>
        </w:tc>
        <w:tc>
          <w:tcPr>
            <w:tcW w:w="1015" w:type="dxa"/>
            <w:gridSpan w:val="2"/>
          </w:tcPr>
          <w:p w:rsidR="00687EAD" w:rsidRPr="00E63B1B" w:rsidRDefault="00687EAD" w:rsidP="00687EAD">
            <w:pPr>
              <w:jc w:val="both"/>
              <w:rPr>
                <w:lang w:val="ru-RU" w:eastAsia="en-US"/>
              </w:rPr>
            </w:pPr>
            <w:r>
              <w:rPr>
                <w:lang w:val="ru-RU" w:eastAsia="en-US"/>
              </w:rPr>
              <w:t>1</w:t>
            </w:r>
          </w:p>
        </w:tc>
        <w:tc>
          <w:tcPr>
            <w:tcW w:w="851" w:type="dxa"/>
          </w:tcPr>
          <w:p w:rsidR="00687EAD" w:rsidRPr="00941DB8" w:rsidRDefault="002B7402" w:rsidP="00687EAD">
            <w:pPr>
              <w:spacing w:line="276" w:lineRule="auto"/>
              <w:rPr>
                <w:lang w:val="ru-RU" w:eastAsia="en-US"/>
              </w:rPr>
            </w:pPr>
            <w:r>
              <w:rPr>
                <w:lang w:val="ru-RU" w:eastAsia="en-US"/>
              </w:rPr>
              <w:t>21</w:t>
            </w:r>
            <w:r w:rsidR="00DB5410">
              <w:rPr>
                <w:lang w:val="ru-RU" w:eastAsia="en-US"/>
              </w:rPr>
              <w:t>.04</w:t>
            </w:r>
          </w:p>
        </w:tc>
        <w:tc>
          <w:tcPr>
            <w:tcW w:w="992" w:type="dxa"/>
          </w:tcPr>
          <w:p w:rsidR="00687EAD" w:rsidRPr="007434A7" w:rsidRDefault="00687EAD" w:rsidP="00687EAD">
            <w:pPr>
              <w:spacing w:line="276" w:lineRule="auto"/>
              <w:rPr>
                <w:lang w:eastAsia="en-US"/>
              </w:rPr>
            </w:pPr>
          </w:p>
        </w:tc>
        <w:tc>
          <w:tcPr>
            <w:tcW w:w="7796" w:type="dxa"/>
          </w:tcPr>
          <w:p w:rsidR="00687EAD" w:rsidRPr="007434A7" w:rsidRDefault="00687EAD" w:rsidP="00687EAD">
            <w:pPr>
              <w:spacing w:line="276" w:lineRule="auto"/>
              <w:rPr>
                <w:lang w:eastAsia="en-US"/>
              </w:rPr>
            </w:pPr>
            <w:r w:rsidRPr="00827F23">
              <w:t>Әдәби әсәрләрне аңлы һәм сәнгатьле уку; укыганны телдән сурәтләп бирә алу; укыган әсәр эчтәлеге катламнарына бәйле терәк схема, план төзи белү. проблемалы сорауларга мөстәкыйль рәвештә җавап таба белү, әсәрдә кулланылган сурәтләү алымнарын, әсәр композициясе үзенчәлекләрен күрә, аера белү.</w:t>
            </w:r>
          </w:p>
        </w:tc>
      </w:tr>
      <w:tr w:rsidR="00DB5410" w:rsidRPr="007434A7" w:rsidTr="00E63B1B">
        <w:tc>
          <w:tcPr>
            <w:tcW w:w="567" w:type="dxa"/>
          </w:tcPr>
          <w:p w:rsidR="00DB5410" w:rsidRPr="007434A7" w:rsidRDefault="00DB5410" w:rsidP="00DB5410">
            <w:pPr>
              <w:spacing w:line="276" w:lineRule="auto"/>
              <w:rPr>
                <w:lang w:eastAsia="en-US"/>
              </w:rPr>
            </w:pPr>
            <w:r>
              <w:rPr>
                <w:lang w:eastAsia="en-US"/>
              </w:rPr>
              <w:t>60</w:t>
            </w:r>
          </w:p>
        </w:tc>
        <w:tc>
          <w:tcPr>
            <w:tcW w:w="3946" w:type="dxa"/>
            <w:gridSpan w:val="3"/>
          </w:tcPr>
          <w:p w:rsidR="00DB5410" w:rsidRDefault="00DB5410" w:rsidP="00DB5410">
            <w:pPr>
              <w:jc w:val="both"/>
              <w:rPr>
                <w:lang w:eastAsia="en-US"/>
              </w:rPr>
            </w:pPr>
            <w:r w:rsidRPr="00021D1B">
              <w:rPr>
                <w:lang w:eastAsia="en-US"/>
              </w:rPr>
              <w:t>М.Мәһдиев. «Без- кырык беренче ел балалары» повесте.”Моны Фадеев кына шулай яза ала”,”Соңгы сүз”бүлекләре</w:t>
            </w:r>
          </w:p>
          <w:p w:rsidR="00AC14A2" w:rsidRDefault="00AC14A2" w:rsidP="00DB5410">
            <w:pPr>
              <w:jc w:val="both"/>
              <w:rPr>
                <w:lang w:eastAsia="en-US"/>
              </w:rPr>
            </w:pPr>
            <w:r w:rsidRPr="00AC14A2">
              <w:rPr>
                <w:lang w:eastAsia="en-US"/>
              </w:rPr>
              <w:t>М.Магдеев. Повесть «Мы – дети сорок первого года» (отрывки из разделов)</w:t>
            </w:r>
          </w:p>
        </w:tc>
        <w:tc>
          <w:tcPr>
            <w:tcW w:w="1015" w:type="dxa"/>
            <w:gridSpan w:val="2"/>
          </w:tcPr>
          <w:p w:rsidR="00DB5410" w:rsidRPr="00E63B1B" w:rsidRDefault="00DB5410" w:rsidP="00DB5410">
            <w:pPr>
              <w:jc w:val="both"/>
              <w:rPr>
                <w:lang w:val="ru-RU" w:eastAsia="en-US"/>
              </w:rPr>
            </w:pPr>
            <w:r>
              <w:rPr>
                <w:lang w:val="ru-RU" w:eastAsia="en-US"/>
              </w:rPr>
              <w:t>1</w:t>
            </w:r>
          </w:p>
        </w:tc>
        <w:tc>
          <w:tcPr>
            <w:tcW w:w="851" w:type="dxa"/>
          </w:tcPr>
          <w:p w:rsidR="00DB5410" w:rsidRPr="00941DB8" w:rsidRDefault="002B7402" w:rsidP="00DB5410">
            <w:pPr>
              <w:spacing w:line="276" w:lineRule="auto"/>
              <w:rPr>
                <w:lang w:val="ru-RU" w:eastAsia="en-US"/>
              </w:rPr>
            </w:pPr>
            <w:r>
              <w:rPr>
                <w:lang w:val="ru-RU" w:eastAsia="en-US"/>
              </w:rPr>
              <w:t>23</w:t>
            </w:r>
            <w:r w:rsidR="00DB5410">
              <w:rPr>
                <w:lang w:val="ru-RU" w:eastAsia="en-US"/>
              </w:rPr>
              <w:t>.04</w:t>
            </w:r>
          </w:p>
        </w:tc>
        <w:tc>
          <w:tcPr>
            <w:tcW w:w="992" w:type="dxa"/>
          </w:tcPr>
          <w:p w:rsidR="00DB5410" w:rsidRPr="007434A7" w:rsidRDefault="00DB5410" w:rsidP="00DB5410">
            <w:pPr>
              <w:spacing w:line="276" w:lineRule="auto"/>
              <w:rPr>
                <w:lang w:eastAsia="en-US"/>
              </w:rPr>
            </w:pPr>
          </w:p>
        </w:tc>
        <w:tc>
          <w:tcPr>
            <w:tcW w:w="7796" w:type="dxa"/>
          </w:tcPr>
          <w:p w:rsidR="00DB5410" w:rsidRPr="007434A7" w:rsidRDefault="00DB5410" w:rsidP="00DB5410">
            <w:pPr>
              <w:spacing w:line="276" w:lineRule="auto"/>
              <w:rPr>
                <w:lang w:eastAsia="en-US"/>
              </w:rPr>
            </w:pPr>
            <w:r w:rsidRPr="00827F23">
              <w:t>Әдәби әсәрләрне аңлы һәм сәнгатьле уку; укыганны телдән сурәтләп бирә алу; укыган әсәр эчтәлеге катламнарына бәйле терәк схема, план төзи белү. проблемалы сорауларга мөстәкыйль рәвештә җавап таба белү, әсәрдә кулланылган сурәтләү алымнарын, әсәр композициясе үзенчәлекләрен күрә, аера белү.</w:t>
            </w:r>
          </w:p>
        </w:tc>
      </w:tr>
      <w:tr w:rsidR="00DB5410" w:rsidRPr="007434A7" w:rsidTr="00E63B1B">
        <w:tc>
          <w:tcPr>
            <w:tcW w:w="567" w:type="dxa"/>
          </w:tcPr>
          <w:p w:rsidR="00DB5410" w:rsidRPr="007434A7" w:rsidRDefault="00DB5410" w:rsidP="00DB5410">
            <w:pPr>
              <w:spacing w:line="276" w:lineRule="auto"/>
              <w:rPr>
                <w:lang w:eastAsia="en-US"/>
              </w:rPr>
            </w:pPr>
            <w:r>
              <w:rPr>
                <w:lang w:eastAsia="en-US"/>
              </w:rPr>
              <w:lastRenderedPageBreak/>
              <w:t>61</w:t>
            </w:r>
          </w:p>
        </w:tc>
        <w:tc>
          <w:tcPr>
            <w:tcW w:w="3946" w:type="dxa"/>
            <w:gridSpan w:val="3"/>
          </w:tcPr>
          <w:p w:rsidR="00DB5410" w:rsidRDefault="00DB5410" w:rsidP="00DB5410">
            <w:pPr>
              <w:jc w:val="both"/>
              <w:rPr>
                <w:b/>
                <w:lang w:eastAsia="en-US"/>
              </w:rPr>
            </w:pPr>
            <w:r>
              <w:rPr>
                <w:b/>
                <w:lang w:eastAsia="en-US"/>
              </w:rPr>
              <w:t>БСҮ. “Шинельле һәм шинельсез солдатлар”. Контроль сочинение</w:t>
            </w:r>
          </w:p>
        </w:tc>
        <w:tc>
          <w:tcPr>
            <w:tcW w:w="1015" w:type="dxa"/>
            <w:gridSpan w:val="2"/>
          </w:tcPr>
          <w:p w:rsidR="00DB5410" w:rsidRPr="00E63B1B" w:rsidRDefault="00DB5410" w:rsidP="00DB5410">
            <w:pPr>
              <w:jc w:val="both"/>
              <w:rPr>
                <w:b/>
                <w:lang w:val="ru-RU" w:eastAsia="en-US"/>
              </w:rPr>
            </w:pPr>
            <w:r>
              <w:rPr>
                <w:b/>
                <w:lang w:val="ru-RU" w:eastAsia="en-US"/>
              </w:rPr>
              <w:t>1</w:t>
            </w:r>
          </w:p>
        </w:tc>
        <w:tc>
          <w:tcPr>
            <w:tcW w:w="851" w:type="dxa"/>
          </w:tcPr>
          <w:p w:rsidR="00DB5410" w:rsidRPr="00941DB8" w:rsidRDefault="002B7402" w:rsidP="00DB5410">
            <w:pPr>
              <w:spacing w:line="276" w:lineRule="auto"/>
              <w:rPr>
                <w:lang w:val="ru-RU" w:eastAsia="en-US"/>
              </w:rPr>
            </w:pPr>
            <w:r>
              <w:rPr>
                <w:lang w:val="ru-RU" w:eastAsia="en-US"/>
              </w:rPr>
              <w:t>28.04</w:t>
            </w:r>
          </w:p>
        </w:tc>
        <w:tc>
          <w:tcPr>
            <w:tcW w:w="992" w:type="dxa"/>
          </w:tcPr>
          <w:p w:rsidR="00DB5410" w:rsidRPr="007434A7" w:rsidRDefault="00DB5410" w:rsidP="00DB5410">
            <w:pPr>
              <w:spacing w:line="276" w:lineRule="auto"/>
              <w:rPr>
                <w:lang w:eastAsia="en-US"/>
              </w:rPr>
            </w:pPr>
          </w:p>
        </w:tc>
        <w:tc>
          <w:tcPr>
            <w:tcW w:w="7796" w:type="dxa"/>
          </w:tcPr>
          <w:p w:rsidR="00DB5410" w:rsidRPr="00827F23" w:rsidRDefault="00DB5410" w:rsidP="00DB5410">
            <w:r w:rsidRPr="00827F23">
              <w:t>Иҗади эшчәнлек: төрле жанрдагы әдәби әсәрләрне аңлы һәм сәнгатьле укып; укыганны телдән сурәтләп бирә алу; укыган әсәр эчтәлеге катламнарына бәйле фикерләрне язмача  бирү, әдәби әсәрне тормыштан алган фикер-карашлар, хис-кичерешләр белән бәйләп сочинение язу.</w:t>
            </w:r>
          </w:p>
        </w:tc>
      </w:tr>
      <w:tr w:rsidR="00DB5410" w:rsidRPr="007434A7" w:rsidTr="00E63B1B">
        <w:tc>
          <w:tcPr>
            <w:tcW w:w="567" w:type="dxa"/>
          </w:tcPr>
          <w:p w:rsidR="00DB5410" w:rsidRPr="007434A7" w:rsidRDefault="00DB5410" w:rsidP="00DB5410">
            <w:pPr>
              <w:spacing w:line="276" w:lineRule="auto"/>
              <w:rPr>
                <w:lang w:eastAsia="en-US"/>
              </w:rPr>
            </w:pPr>
            <w:r>
              <w:rPr>
                <w:lang w:eastAsia="en-US"/>
              </w:rPr>
              <w:t>62</w:t>
            </w:r>
          </w:p>
        </w:tc>
        <w:tc>
          <w:tcPr>
            <w:tcW w:w="3946" w:type="dxa"/>
            <w:gridSpan w:val="3"/>
          </w:tcPr>
          <w:p w:rsidR="00DB5410" w:rsidRDefault="00DB5410" w:rsidP="00DB5410">
            <w:pPr>
              <w:jc w:val="both"/>
              <w:rPr>
                <w:b/>
                <w:lang w:eastAsia="en-US"/>
              </w:rPr>
            </w:pPr>
            <w:r>
              <w:rPr>
                <w:b/>
                <w:lang w:eastAsia="en-US"/>
              </w:rPr>
              <w:t>БСҮ. “Шинельле һәм шинельсез солдатлар”.</w:t>
            </w:r>
            <w:r>
              <w:rPr>
                <w:b/>
                <w:lang w:val="ru-RU" w:eastAsia="en-US"/>
              </w:rPr>
              <w:t xml:space="preserve"> </w:t>
            </w:r>
            <w:r>
              <w:rPr>
                <w:b/>
                <w:lang w:eastAsia="en-US"/>
              </w:rPr>
              <w:t>Контроль сочинение</w:t>
            </w:r>
          </w:p>
        </w:tc>
        <w:tc>
          <w:tcPr>
            <w:tcW w:w="1015" w:type="dxa"/>
            <w:gridSpan w:val="2"/>
          </w:tcPr>
          <w:p w:rsidR="00DB5410" w:rsidRPr="00E63B1B" w:rsidRDefault="00DB5410" w:rsidP="00DB5410">
            <w:pPr>
              <w:jc w:val="both"/>
              <w:rPr>
                <w:b/>
                <w:lang w:val="ru-RU" w:eastAsia="en-US"/>
              </w:rPr>
            </w:pPr>
            <w:r>
              <w:rPr>
                <w:b/>
                <w:lang w:val="ru-RU" w:eastAsia="en-US"/>
              </w:rPr>
              <w:t>1</w:t>
            </w:r>
          </w:p>
        </w:tc>
        <w:tc>
          <w:tcPr>
            <w:tcW w:w="851" w:type="dxa"/>
          </w:tcPr>
          <w:p w:rsidR="00DB5410" w:rsidRPr="00941DB8" w:rsidRDefault="002B7402" w:rsidP="00DB5410">
            <w:pPr>
              <w:spacing w:line="276" w:lineRule="auto"/>
              <w:rPr>
                <w:lang w:val="ru-RU" w:eastAsia="en-US"/>
              </w:rPr>
            </w:pPr>
            <w:r>
              <w:rPr>
                <w:lang w:val="ru-RU" w:eastAsia="en-US"/>
              </w:rPr>
              <w:t>30.04</w:t>
            </w:r>
          </w:p>
        </w:tc>
        <w:tc>
          <w:tcPr>
            <w:tcW w:w="992" w:type="dxa"/>
          </w:tcPr>
          <w:p w:rsidR="00DB5410" w:rsidRPr="007434A7" w:rsidRDefault="00DB5410" w:rsidP="00DB5410">
            <w:pPr>
              <w:spacing w:line="276" w:lineRule="auto"/>
              <w:rPr>
                <w:lang w:eastAsia="en-US"/>
              </w:rPr>
            </w:pPr>
          </w:p>
        </w:tc>
        <w:tc>
          <w:tcPr>
            <w:tcW w:w="7796" w:type="dxa"/>
          </w:tcPr>
          <w:p w:rsidR="00DB5410" w:rsidRPr="007434A7" w:rsidRDefault="00DB5410" w:rsidP="00DB5410">
            <w:pPr>
              <w:spacing w:line="276" w:lineRule="auto"/>
              <w:rPr>
                <w:lang w:eastAsia="en-US"/>
              </w:rPr>
            </w:pPr>
            <w:r w:rsidRPr="00827F23">
              <w:t>Иҗади эшчәнлек: төрле жанрдагы әдәби әсәрләрне аңлы һәм сәнгатьле укып; укыганны телдән сурәтләп бирә алу; укыган әсәр эчтәлеге катламнарына бәйле фикерләрне язмача  бирү, әдәби әсәрне тормыштан алган фикер-карашлар, хис-кичерешләр белән бәйләп сочинение язу.</w:t>
            </w:r>
          </w:p>
        </w:tc>
      </w:tr>
      <w:tr w:rsidR="00DB5410" w:rsidRPr="007434A7" w:rsidTr="00E63B1B">
        <w:tc>
          <w:tcPr>
            <w:tcW w:w="567" w:type="dxa"/>
          </w:tcPr>
          <w:p w:rsidR="00DB5410" w:rsidRPr="007434A7" w:rsidRDefault="00DB5410" w:rsidP="00DB5410">
            <w:pPr>
              <w:spacing w:line="276" w:lineRule="auto"/>
              <w:rPr>
                <w:lang w:eastAsia="en-US"/>
              </w:rPr>
            </w:pPr>
            <w:r>
              <w:rPr>
                <w:lang w:val="ru-RU" w:eastAsia="en-US"/>
              </w:rPr>
              <w:t>63</w:t>
            </w:r>
          </w:p>
        </w:tc>
        <w:tc>
          <w:tcPr>
            <w:tcW w:w="3960" w:type="dxa"/>
            <w:gridSpan w:val="4"/>
          </w:tcPr>
          <w:p w:rsidR="00DB5410" w:rsidRDefault="00DB5410" w:rsidP="00DB5410">
            <w:pPr>
              <w:jc w:val="both"/>
              <w:rPr>
                <w:lang w:eastAsia="en-US"/>
              </w:rPr>
            </w:pPr>
            <w:r w:rsidRPr="00021D1B">
              <w:rPr>
                <w:lang w:eastAsia="en-US"/>
              </w:rPr>
              <w:t>ДТУ</w:t>
            </w:r>
            <w:r>
              <w:rPr>
                <w:lang w:eastAsia="en-US"/>
              </w:rPr>
              <w:t xml:space="preserve"> </w:t>
            </w:r>
            <w:r w:rsidRPr="00021D1B">
              <w:rPr>
                <w:lang w:eastAsia="en-US"/>
              </w:rPr>
              <w:t>Укучылар мөстәкыйль рәвештә хәзерге чор әсәрен сайлап укый</w:t>
            </w:r>
          </w:p>
          <w:p w:rsidR="00DB5410" w:rsidRPr="006F752E" w:rsidRDefault="00AC14A2" w:rsidP="00DB5410">
            <w:pPr>
              <w:jc w:val="both"/>
              <w:rPr>
                <w:lang w:val="ru-RU" w:eastAsia="en-US"/>
              </w:rPr>
            </w:pPr>
            <w:r>
              <w:rPr>
                <w:lang w:val="ru-RU" w:eastAsia="en-US"/>
              </w:rPr>
              <w:t>Внеклассное чтение.</w:t>
            </w:r>
            <w:r w:rsidR="006F752E">
              <w:t xml:space="preserve"> </w:t>
            </w:r>
            <w:r w:rsidR="006F752E" w:rsidRPr="006F752E">
              <w:rPr>
                <w:lang w:val="ru-RU" w:eastAsia="en-US"/>
              </w:rPr>
              <w:t>Учащиеся самостоятельно выбирают произведение современного периода</w:t>
            </w:r>
          </w:p>
        </w:tc>
        <w:tc>
          <w:tcPr>
            <w:tcW w:w="1001" w:type="dxa"/>
          </w:tcPr>
          <w:p w:rsidR="00DB5410" w:rsidRPr="00E63B1B" w:rsidRDefault="00DB5410" w:rsidP="00DB5410">
            <w:pPr>
              <w:jc w:val="both"/>
              <w:rPr>
                <w:lang w:val="ru-RU" w:eastAsia="en-US"/>
              </w:rPr>
            </w:pPr>
            <w:r>
              <w:rPr>
                <w:lang w:val="ru-RU" w:eastAsia="en-US"/>
              </w:rPr>
              <w:t>1</w:t>
            </w:r>
          </w:p>
        </w:tc>
        <w:tc>
          <w:tcPr>
            <w:tcW w:w="851" w:type="dxa"/>
          </w:tcPr>
          <w:p w:rsidR="00DB5410" w:rsidRPr="00941DB8" w:rsidRDefault="002B7402" w:rsidP="00DB5410">
            <w:pPr>
              <w:spacing w:line="276" w:lineRule="auto"/>
              <w:rPr>
                <w:lang w:val="ru-RU" w:eastAsia="en-US"/>
              </w:rPr>
            </w:pPr>
            <w:r>
              <w:rPr>
                <w:lang w:val="ru-RU" w:eastAsia="en-US"/>
              </w:rPr>
              <w:t>5</w:t>
            </w:r>
            <w:r w:rsidR="00DB5410">
              <w:rPr>
                <w:lang w:val="ru-RU" w:eastAsia="en-US"/>
              </w:rPr>
              <w:t>.05</w:t>
            </w:r>
          </w:p>
        </w:tc>
        <w:tc>
          <w:tcPr>
            <w:tcW w:w="992" w:type="dxa"/>
          </w:tcPr>
          <w:p w:rsidR="00DB5410" w:rsidRPr="007434A7" w:rsidRDefault="00DB5410" w:rsidP="00DB5410">
            <w:pPr>
              <w:spacing w:line="276" w:lineRule="auto"/>
              <w:rPr>
                <w:lang w:val="ru-RU" w:eastAsia="en-US"/>
              </w:rPr>
            </w:pPr>
          </w:p>
        </w:tc>
        <w:tc>
          <w:tcPr>
            <w:tcW w:w="7796" w:type="dxa"/>
          </w:tcPr>
          <w:p w:rsidR="00DB5410" w:rsidRPr="007434A7" w:rsidRDefault="00DB5410" w:rsidP="00DB5410">
            <w:pPr>
              <w:spacing w:line="276" w:lineRule="auto"/>
              <w:rPr>
                <w:lang w:val="ru-RU" w:eastAsia="en-US"/>
              </w:rPr>
            </w:pPr>
            <w:r w:rsidRPr="00827F23">
              <w:t>Дәрес-конференция. Хәзерге чорда язылган  әдәби әсәрләр буенча ясалган эзләнү эшләрен яклау. Жанр үзенчәлекләрен искә төшерү, анализ алымнарын кабатлау.</w:t>
            </w:r>
          </w:p>
        </w:tc>
      </w:tr>
      <w:tr w:rsidR="00DB5410" w:rsidRPr="007434A7" w:rsidTr="00E63B1B">
        <w:tc>
          <w:tcPr>
            <w:tcW w:w="567" w:type="dxa"/>
          </w:tcPr>
          <w:p w:rsidR="00DB5410" w:rsidRPr="007434A7" w:rsidRDefault="00DB5410" w:rsidP="00DB5410">
            <w:pPr>
              <w:spacing w:line="276" w:lineRule="auto"/>
              <w:rPr>
                <w:lang w:eastAsia="en-US"/>
              </w:rPr>
            </w:pPr>
            <w:r>
              <w:rPr>
                <w:lang w:val="ru-RU" w:eastAsia="en-US"/>
              </w:rPr>
              <w:t>64</w:t>
            </w:r>
          </w:p>
        </w:tc>
        <w:tc>
          <w:tcPr>
            <w:tcW w:w="3960" w:type="dxa"/>
            <w:gridSpan w:val="4"/>
          </w:tcPr>
          <w:p w:rsidR="00DB5410" w:rsidRDefault="00DB5410" w:rsidP="00DB5410">
            <w:pPr>
              <w:jc w:val="both"/>
              <w:rPr>
                <w:lang w:eastAsia="en-US"/>
              </w:rPr>
            </w:pPr>
            <w:r w:rsidRPr="00021D1B">
              <w:rPr>
                <w:lang w:eastAsia="en-US"/>
              </w:rPr>
              <w:t>Г.Гыйльмановның тормыш юлына һәм иҗатына күзәтү. «Язмышның туган көне» хикәясе. Эчтәлек: вакыйга, күренеш, яшерен эчтәлек, контекст</w:t>
            </w:r>
          </w:p>
          <w:p w:rsidR="00DB5410" w:rsidRDefault="00DB5410" w:rsidP="00DB5410">
            <w:pPr>
              <w:jc w:val="both"/>
              <w:rPr>
                <w:lang w:eastAsia="en-US"/>
              </w:rPr>
            </w:pPr>
            <w:r>
              <w:rPr>
                <w:lang w:eastAsia="en-US"/>
              </w:rPr>
              <w:t>1-5 нче бүлекләр</w:t>
            </w:r>
          </w:p>
          <w:p w:rsidR="0028752C" w:rsidRPr="0028752C" w:rsidRDefault="0028752C" w:rsidP="00DB5410">
            <w:pPr>
              <w:jc w:val="both"/>
              <w:rPr>
                <w:lang w:val="ru-RU" w:eastAsia="en-US"/>
              </w:rPr>
            </w:pPr>
            <w:r w:rsidRPr="0028752C">
              <w:rPr>
                <w:lang w:eastAsia="en-US"/>
              </w:rPr>
              <w:t>Биография и творчество Г.Гилманова.</w:t>
            </w:r>
            <w:r>
              <w:rPr>
                <w:lang w:eastAsia="en-US"/>
              </w:rPr>
              <w:t xml:space="preserve"> </w:t>
            </w:r>
            <w:r>
              <w:rPr>
                <w:lang w:val="ru-RU" w:eastAsia="en-US"/>
              </w:rPr>
              <w:t>Произведение «День рождения судьбы». Сюжет рассказа, контекст</w:t>
            </w:r>
            <w:r w:rsidR="00CD0E63">
              <w:rPr>
                <w:lang w:val="ru-RU" w:eastAsia="en-US"/>
              </w:rPr>
              <w:t>. Разделы 1-5</w:t>
            </w:r>
          </w:p>
        </w:tc>
        <w:tc>
          <w:tcPr>
            <w:tcW w:w="1001" w:type="dxa"/>
          </w:tcPr>
          <w:p w:rsidR="00DB5410" w:rsidRPr="0028752C" w:rsidRDefault="00DB5410" w:rsidP="00DB5410">
            <w:pPr>
              <w:jc w:val="both"/>
              <w:rPr>
                <w:lang w:eastAsia="en-US"/>
              </w:rPr>
            </w:pPr>
            <w:r w:rsidRPr="0028752C">
              <w:rPr>
                <w:lang w:eastAsia="en-US"/>
              </w:rPr>
              <w:t>1</w:t>
            </w:r>
          </w:p>
        </w:tc>
        <w:tc>
          <w:tcPr>
            <w:tcW w:w="851" w:type="dxa"/>
          </w:tcPr>
          <w:p w:rsidR="00DB5410" w:rsidRPr="0028752C" w:rsidRDefault="002B7402" w:rsidP="00DB5410">
            <w:pPr>
              <w:spacing w:line="276" w:lineRule="auto"/>
              <w:rPr>
                <w:lang w:eastAsia="en-US"/>
              </w:rPr>
            </w:pPr>
            <w:r>
              <w:rPr>
                <w:lang w:val="ru-RU" w:eastAsia="en-US"/>
              </w:rPr>
              <w:t>7</w:t>
            </w:r>
            <w:r w:rsidR="00DB5410" w:rsidRPr="0028752C">
              <w:rPr>
                <w:lang w:eastAsia="en-US"/>
              </w:rPr>
              <w:t>.05</w:t>
            </w:r>
          </w:p>
        </w:tc>
        <w:tc>
          <w:tcPr>
            <w:tcW w:w="992" w:type="dxa"/>
          </w:tcPr>
          <w:p w:rsidR="00DB5410" w:rsidRPr="007434A7" w:rsidRDefault="00DB5410" w:rsidP="00DB5410">
            <w:pPr>
              <w:spacing w:line="276" w:lineRule="auto"/>
              <w:rPr>
                <w:lang w:eastAsia="en-US"/>
              </w:rPr>
            </w:pPr>
          </w:p>
        </w:tc>
        <w:tc>
          <w:tcPr>
            <w:tcW w:w="7796" w:type="dxa"/>
          </w:tcPr>
          <w:p w:rsidR="00DB5410" w:rsidRPr="007434A7" w:rsidRDefault="00DB5410" w:rsidP="00DB5410">
            <w:pPr>
              <w:spacing w:line="276" w:lineRule="auto"/>
              <w:rPr>
                <w:lang w:eastAsia="en-US"/>
              </w:rPr>
            </w:pPr>
            <w:r w:rsidRPr="00827F23">
              <w:t>Әдәби әсәрләрне аңлы һәм сәнгатьле уку; укыганны телдән сурәтләп бирә алу; укыган әсәр эчтәлеге катламнарына бәйле терәк схема, план төзи белү. проблемалы сорауларга мөстәкыйль рәвештә җавап таба белү,  вакыйга, күренеш, яшерен эчтәлек, контекст, конфликт, сюжет, сюжет элементларын күрә,  аера белү.</w:t>
            </w:r>
          </w:p>
        </w:tc>
      </w:tr>
      <w:tr w:rsidR="00DB5410" w:rsidRPr="007434A7" w:rsidTr="00E63B1B">
        <w:tc>
          <w:tcPr>
            <w:tcW w:w="567" w:type="dxa"/>
          </w:tcPr>
          <w:p w:rsidR="00DB5410" w:rsidRPr="007434A7" w:rsidRDefault="00DB5410" w:rsidP="00DB5410">
            <w:pPr>
              <w:spacing w:line="276" w:lineRule="auto"/>
              <w:rPr>
                <w:lang w:eastAsia="en-US"/>
              </w:rPr>
            </w:pPr>
            <w:r>
              <w:rPr>
                <w:lang w:eastAsia="en-US"/>
              </w:rPr>
              <w:t>65</w:t>
            </w:r>
          </w:p>
        </w:tc>
        <w:tc>
          <w:tcPr>
            <w:tcW w:w="3960" w:type="dxa"/>
            <w:gridSpan w:val="4"/>
          </w:tcPr>
          <w:p w:rsidR="00DB5410" w:rsidRDefault="00DB5410" w:rsidP="00DB5410">
            <w:pPr>
              <w:jc w:val="both"/>
              <w:rPr>
                <w:lang w:eastAsia="en-US"/>
              </w:rPr>
            </w:pPr>
            <w:r w:rsidRPr="00021D1B">
              <w:rPr>
                <w:lang w:eastAsia="en-US"/>
              </w:rPr>
              <w:t>Г.Гыйльманов. «Язмышның туган көне» хикәясе.Конфликт, сюжет, сюжет элементлары</w:t>
            </w:r>
          </w:p>
          <w:p w:rsidR="00DB5410" w:rsidRDefault="00DB5410" w:rsidP="00DB5410">
            <w:pPr>
              <w:jc w:val="both"/>
              <w:rPr>
                <w:lang w:eastAsia="en-US"/>
              </w:rPr>
            </w:pPr>
            <w:r>
              <w:rPr>
                <w:lang w:eastAsia="en-US"/>
              </w:rPr>
              <w:t>6-10 нчы бүлекләр</w:t>
            </w:r>
          </w:p>
          <w:p w:rsidR="00CD0E63" w:rsidRDefault="00CD0E63" w:rsidP="00DB5410">
            <w:pPr>
              <w:jc w:val="both"/>
              <w:rPr>
                <w:lang w:eastAsia="en-US"/>
              </w:rPr>
            </w:pPr>
            <w:r w:rsidRPr="00CD0E63">
              <w:rPr>
                <w:lang w:eastAsia="en-US"/>
              </w:rPr>
              <w:t xml:space="preserve">Г.Гилманова. </w:t>
            </w:r>
            <w:r w:rsidRPr="00CD0E63">
              <w:rPr>
                <w:lang w:val="ru-RU" w:eastAsia="en-US"/>
              </w:rPr>
              <w:t xml:space="preserve">Произведение «День рождения судьбы». Сюжет рассказа, </w:t>
            </w:r>
            <w:r>
              <w:rPr>
                <w:lang w:val="ru-RU" w:eastAsia="en-US"/>
              </w:rPr>
              <w:t>конфликт. Разделы 6-10</w:t>
            </w:r>
          </w:p>
          <w:p w:rsidR="00CD0E63" w:rsidRDefault="00CD0E63" w:rsidP="00DB5410">
            <w:pPr>
              <w:jc w:val="both"/>
              <w:rPr>
                <w:lang w:eastAsia="en-US"/>
              </w:rPr>
            </w:pPr>
          </w:p>
        </w:tc>
        <w:tc>
          <w:tcPr>
            <w:tcW w:w="1001" w:type="dxa"/>
          </w:tcPr>
          <w:p w:rsidR="00DB5410" w:rsidRPr="00E63B1B" w:rsidRDefault="00DB5410" w:rsidP="00DB5410">
            <w:pPr>
              <w:jc w:val="both"/>
              <w:rPr>
                <w:lang w:val="ru-RU" w:eastAsia="en-US"/>
              </w:rPr>
            </w:pPr>
            <w:r>
              <w:rPr>
                <w:lang w:val="ru-RU" w:eastAsia="en-US"/>
              </w:rPr>
              <w:t>1</w:t>
            </w:r>
          </w:p>
        </w:tc>
        <w:tc>
          <w:tcPr>
            <w:tcW w:w="851" w:type="dxa"/>
          </w:tcPr>
          <w:p w:rsidR="00DB5410" w:rsidRPr="00D039D7" w:rsidRDefault="002B7402" w:rsidP="00DB5410">
            <w:pPr>
              <w:spacing w:line="276" w:lineRule="auto"/>
              <w:rPr>
                <w:lang w:eastAsia="en-US"/>
              </w:rPr>
            </w:pPr>
            <w:r>
              <w:rPr>
                <w:lang w:eastAsia="en-US"/>
              </w:rPr>
              <w:t>1</w:t>
            </w:r>
            <w:r>
              <w:rPr>
                <w:lang w:val="ru-RU" w:eastAsia="en-US"/>
              </w:rPr>
              <w:t>2</w:t>
            </w:r>
            <w:r w:rsidR="00DB5410">
              <w:rPr>
                <w:lang w:eastAsia="en-US"/>
              </w:rPr>
              <w:t>.05</w:t>
            </w:r>
          </w:p>
        </w:tc>
        <w:tc>
          <w:tcPr>
            <w:tcW w:w="992" w:type="dxa"/>
          </w:tcPr>
          <w:p w:rsidR="00DB5410" w:rsidRPr="007434A7" w:rsidRDefault="00DB5410" w:rsidP="00DB5410">
            <w:pPr>
              <w:spacing w:line="276" w:lineRule="auto"/>
              <w:rPr>
                <w:lang w:eastAsia="en-US"/>
              </w:rPr>
            </w:pPr>
          </w:p>
        </w:tc>
        <w:tc>
          <w:tcPr>
            <w:tcW w:w="7796" w:type="dxa"/>
          </w:tcPr>
          <w:p w:rsidR="00DB5410" w:rsidRPr="00827F23" w:rsidRDefault="00DB5410" w:rsidP="00DB5410">
            <w:r w:rsidRPr="00827F23">
              <w:t>Әдәби әсәрләрне аңлы һәм сәнгатьле уку; укыганны телдән сурәтләп бирә алу; укыган әсәр эчтәлеге катламнарына бәйле терәк схема, план төзи белү. проблемалы сорауларга мөстәкыйль рәвештә җавап таба белү,  вакыйга, күренеш, яшерен эчтәлек, контекст, конфликт, сюжет, сюжет элементларын күрә,  аера белү.</w:t>
            </w:r>
          </w:p>
        </w:tc>
      </w:tr>
      <w:tr w:rsidR="00DB5410" w:rsidRPr="007434A7" w:rsidTr="00E63B1B">
        <w:tc>
          <w:tcPr>
            <w:tcW w:w="567" w:type="dxa"/>
          </w:tcPr>
          <w:p w:rsidR="00DB5410" w:rsidRPr="007434A7" w:rsidRDefault="00DB5410" w:rsidP="00DB5410">
            <w:pPr>
              <w:spacing w:line="276" w:lineRule="auto"/>
              <w:rPr>
                <w:lang w:eastAsia="en-US"/>
              </w:rPr>
            </w:pPr>
            <w:r>
              <w:rPr>
                <w:lang w:eastAsia="en-US"/>
              </w:rPr>
              <w:t>66</w:t>
            </w:r>
          </w:p>
        </w:tc>
        <w:tc>
          <w:tcPr>
            <w:tcW w:w="3960" w:type="dxa"/>
            <w:gridSpan w:val="4"/>
          </w:tcPr>
          <w:p w:rsidR="00DB5410" w:rsidRDefault="00DB5410" w:rsidP="00DB5410">
            <w:pPr>
              <w:jc w:val="both"/>
              <w:rPr>
                <w:lang w:eastAsia="en-US"/>
              </w:rPr>
            </w:pPr>
            <w:r w:rsidRPr="00021D1B">
              <w:rPr>
                <w:lang w:eastAsia="en-US"/>
              </w:rPr>
              <w:t xml:space="preserve">Г.Гыйльманов. «Язмышның туган </w:t>
            </w:r>
            <w:r w:rsidRPr="00021D1B">
              <w:rPr>
                <w:lang w:eastAsia="en-US"/>
              </w:rPr>
              <w:lastRenderedPageBreak/>
              <w:t>көне» хикәясе.11-12 нче бүлекләр</w:t>
            </w:r>
          </w:p>
          <w:p w:rsidR="00CD0E63" w:rsidRPr="00CD0E63" w:rsidRDefault="00CD0E63" w:rsidP="00CD0E63">
            <w:pPr>
              <w:jc w:val="both"/>
              <w:rPr>
                <w:lang w:val="ru-RU" w:eastAsia="en-US"/>
              </w:rPr>
            </w:pPr>
            <w:r w:rsidRPr="00CD0E63">
              <w:rPr>
                <w:lang w:eastAsia="en-US"/>
              </w:rPr>
              <w:t xml:space="preserve">Г.Гилманова. Произведение «День рождения судьбы». </w:t>
            </w:r>
            <w:r>
              <w:rPr>
                <w:lang w:val="ru-RU" w:eastAsia="en-US"/>
              </w:rPr>
              <w:t>Разделы 11-12</w:t>
            </w:r>
          </w:p>
        </w:tc>
        <w:tc>
          <w:tcPr>
            <w:tcW w:w="1001" w:type="dxa"/>
          </w:tcPr>
          <w:p w:rsidR="00DB5410" w:rsidRPr="00E63B1B" w:rsidRDefault="00DB5410" w:rsidP="00DB5410">
            <w:pPr>
              <w:jc w:val="both"/>
              <w:rPr>
                <w:lang w:val="ru-RU" w:eastAsia="en-US"/>
              </w:rPr>
            </w:pPr>
            <w:r>
              <w:rPr>
                <w:lang w:val="ru-RU" w:eastAsia="en-US"/>
              </w:rPr>
              <w:lastRenderedPageBreak/>
              <w:t>1</w:t>
            </w:r>
          </w:p>
        </w:tc>
        <w:tc>
          <w:tcPr>
            <w:tcW w:w="851" w:type="dxa"/>
          </w:tcPr>
          <w:p w:rsidR="00DB5410" w:rsidRPr="00941DB8" w:rsidRDefault="002B7402" w:rsidP="00DB5410">
            <w:pPr>
              <w:spacing w:line="276" w:lineRule="auto"/>
              <w:rPr>
                <w:lang w:val="ru-RU" w:eastAsia="en-US"/>
              </w:rPr>
            </w:pPr>
            <w:r>
              <w:rPr>
                <w:lang w:val="ru-RU" w:eastAsia="en-US"/>
              </w:rPr>
              <w:t>14</w:t>
            </w:r>
            <w:r w:rsidR="00DB5410">
              <w:rPr>
                <w:lang w:val="ru-RU" w:eastAsia="en-US"/>
              </w:rPr>
              <w:t>.05</w:t>
            </w:r>
          </w:p>
        </w:tc>
        <w:tc>
          <w:tcPr>
            <w:tcW w:w="992" w:type="dxa"/>
          </w:tcPr>
          <w:p w:rsidR="00DB5410" w:rsidRPr="007434A7" w:rsidRDefault="00DB5410" w:rsidP="00DB5410">
            <w:pPr>
              <w:spacing w:line="276" w:lineRule="auto"/>
              <w:rPr>
                <w:lang w:val="ru-RU" w:eastAsia="en-US"/>
              </w:rPr>
            </w:pPr>
          </w:p>
        </w:tc>
        <w:tc>
          <w:tcPr>
            <w:tcW w:w="7796" w:type="dxa"/>
          </w:tcPr>
          <w:p w:rsidR="00DB5410" w:rsidRPr="00827F23" w:rsidRDefault="00DB5410" w:rsidP="00DB5410">
            <w:r w:rsidRPr="00827F23">
              <w:t xml:space="preserve">Әдәби әсәрләрне аңлы һәм сәнгатьле уку; укыганны телдән сурәтләп </w:t>
            </w:r>
            <w:r w:rsidRPr="00827F23">
              <w:lastRenderedPageBreak/>
              <w:t>бирә алу; укыган әсәр эчтәлеге катламнарына бәйле терәк схема, план төзи белү. проблемалы сорауларга мөстәкыйль рәвештә җавап таба белү,  вакыйга, күренеш, яшерен эчтәлек, контекст, конфликт, сюжет, сюжет элементларын күрә,  аера белү.</w:t>
            </w:r>
          </w:p>
        </w:tc>
      </w:tr>
      <w:tr w:rsidR="00DB5410" w:rsidRPr="007434A7" w:rsidTr="00E63B1B">
        <w:tc>
          <w:tcPr>
            <w:tcW w:w="567" w:type="dxa"/>
          </w:tcPr>
          <w:p w:rsidR="00DB5410" w:rsidRPr="007434A7" w:rsidRDefault="00DB5410" w:rsidP="00DB5410">
            <w:pPr>
              <w:spacing w:line="276" w:lineRule="auto"/>
              <w:rPr>
                <w:lang w:eastAsia="en-US"/>
              </w:rPr>
            </w:pPr>
            <w:r w:rsidRPr="007434A7">
              <w:rPr>
                <w:lang w:eastAsia="en-US"/>
              </w:rPr>
              <w:lastRenderedPageBreak/>
              <w:t>67</w:t>
            </w:r>
          </w:p>
        </w:tc>
        <w:tc>
          <w:tcPr>
            <w:tcW w:w="3960" w:type="dxa"/>
            <w:gridSpan w:val="4"/>
          </w:tcPr>
          <w:p w:rsidR="00DB5410" w:rsidRDefault="00DB5410" w:rsidP="00DB5410">
            <w:pPr>
              <w:jc w:val="both"/>
              <w:rPr>
                <w:lang w:eastAsia="en-US"/>
              </w:rPr>
            </w:pPr>
            <w:r>
              <w:rPr>
                <w:lang w:eastAsia="en-US"/>
              </w:rPr>
              <w:t>Кабатлау.</w:t>
            </w:r>
            <w:r w:rsidRPr="00021D1B">
              <w:t xml:space="preserve"> </w:t>
            </w:r>
            <w:r w:rsidRPr="00021D1B">
              <w:rPr>
                <w:lang w:eastAsia="en-US"/>
              </w:rPr>
              <w:t>Вакытлы матбугатка күзәтү ясау</w:t>
            </w:r>
          </w:p>
          <w:p w:rsidR="00CD0E63" w:rsidRPr="00CD0E63" w:rsidRDefault="00CD0E63" w:rsidP="00DB5410">
            <w:pPr>
              <w:jc w:val="both"/>
              <w:rPr>
                <w:lang w:val="ru-RU" w:eastAsia="en-US"/>
              </w:rPr>
            </w:pPr>
            <w:r w:rsidRPr="00CD0E63">
              <w:rPr>
                <w:lang w:eastAsia="en-US"/>
              </w:rPr>
              <w:t xml:space="preserve">Повторение. </w:t>
            </w:r>
            <w:r>
              <w:rPr>
                <w:lang w:val="ru-RU" w:eastAsia="en-US"/>
              </w:rPr>
              <w:t>Обзор периодической печати</w:t>
            </w:r>
          </w:p>
        </w:tc>
        <w:tc>
          <w:tcPr>
            <w:tcW w:w="1001" w:type="dxa"/>
          </w:tcPr>
          <w:p w:rsidR="00DB5410" w:rsidRPr="00D039D7" w:rsidRDefault="00DB5410" w:rsidP="00DB5410">
            <w:pPr>
              <w:jc w:val="both"/>
              <w:rPr>
                <w:lang w:eastAsia="en-US"/>
              </w:rPr>
            </w:pPr>
            <w:r w:rsidRPr="00D039D7">
              <w:rPr>
                <w:lang w:eastAsia="en-US"/>
              </w:rPr>
              <w:t>1</w:t>
            </w:r>
          </w:p>
        </w:tc>
        <w:tc>
          <w:tcPr>
            <w:tcW w:w="851" w:type="dxa"/>
          </w:tcPr>
          <w:p w:rsidR="00DB5410" w:rsidRPr="00CD0E63" w:rsidRDefault="002B7402" w:rsidP="00DB5410">
            <w:pPr>
              <w:spacing w:line="276" w:lineRule="auto"/>
              <w:rPr>
                <w:lang w:eastAsia="en-US"/>
              </w:rPr>
            </w:pPr>
            <w:r>
              <w:rPr>
                <w:lang w:val="ru-RU" w:eastAsia="en-US"/>
              </w:rPr>
              <w:t>19</w:t>
            </w:r>
            <w:r w:rsidR="00DB5410" w:rsidRPr="00CD0E63">
              <w:rPr>
                <w:lang w:eastAsia="en-US"/>
              </w:rPr>
              <w:t>.05</w:t>
            </w:r>
          </w:p>
        </w:tc>
        <w:tc>
          <w:tcPr>
            <w:tcW w:w="992" w:type="dxa"/>
          </w:tcPr>
          <w:p w:rsidR="00DB5410" w:rsidRPr="007434A7" w:rsidRDefault="00DB5410" w:rsidP="00DB5410">
            <w:pPr>
              <w:spacing w:line="276" w:lineRule="auto"/>
              <w:rPr>
                <w:lang w:eastAsia="en-US"/>
              </w:rPr>
            </w:pPr>
          </w:p>
        </w:tc>
        <w:tc>
          <w:tcPr>
            <w:tcW w:w="7796" w:type="dxa"/>
          </w:tcPr>
          <w:p w:rsidR="00DB5410" w:rsidRPr="00827F23" w:rsidRDefault="00DB5410" w:rsidP="00DB5410">
            <w:r w:rsidRPr="00827F23">
              <w:t>Дәрес-әңгәмә. Вакытлы матбугатка күзәтү ясау. Басмалар, алардагы язмалар белән танышу. Жанрларны искә төшерү.</w:t>
            </w:r>
          </w:p>
        </w:tc>
      </w:tr>
      <w:tr w:rsidR="00DB5410" w:rsidRPr="007434A7" w:rsidTr="00E63B1B">
        <w:tc>
          <w:tcPr>
            <w:tcW w:w="567" w:type="dxa"/>
          </w:tcPr>
          <w:p w:rsidR="00DB5410" w:rsidRPr="007434A7" w:rsidRDefault="00DB5410" w:rsidP="00DB5410">
            <w:pPr>
              <w:spacing w:line="276" w:lineRule="auto"/>
              <w:rPr>
                <w:lang w:eastAsia="en-US"/>
              </w:rPr>
            </w:pPr>
            <w:r w:rsidRPr="00CD0E63">
              <w:rPr>
                <w:lang w:eastAsia="en-US"/>
              </w:rPr>
              <w:t>6</w:t>
            </w:r>
            <w:r w:rsidRPr="007434A7">
              <w:rPr>
                <w:lang w:eastAsia="en-US"/>
              </w:rPr>
              <w:t>8</w:t>
            </w:r>
          </w:p>
        </w:tc>
        <w:tc>
          <w:tcPr>
            <w:tcW w:w="3960" w:type="dxa"/>
            <w:gridSpan w:val="4"/>
          </w:tcPr>
          <w:p w:rsidR="00DB5410" w:rsidRDefault="00DB5410" w:rsidP="00DB5410">
            <w:pPr>
              <w:jc w:val="both"/>
              <w:rPr>
                <w:lang w:eastAsia="en-US"/>
              </w:rPr>
            </w:pPr>
            <w:r>
              <w:rPr>
                <w:lang w:eastAsia="en-US"/>
              </w:rPr>
              <w:t>1920-1930 нчы еллар әдәбияты буенча тест</w:t>
            </w:r>
          </w:p>
          <w:p w:rsidR="00CD0E63" w:rsidRPr="00CD0E63" w:rsidRDefault="00CD0E63" w:rsidP="00DB5410">
            <w:pPr>
              <w:jc w:val="both"/>
              <w:rPr>
                <w:lang w:val="ru-RU" w:eastAsia="en-US"/>
              </w:rPr>
            </w:pPr>
            <w:r>
              <w:rPr>
                <w:lang w:val="ru-RU" w:eastAsia="en-US"/>
              </w:rPr>
              <w:t xml:space="preserve">Тест по литературе 1920-1930х </w:t>
            </w:r>
            <w:proofErr w:type="spellStart"/>
            <w:r>
              <w:rPr>
                <w:lang w:val="ru-RU" w:eastAsia="en-US"/>
              </w:rPr>
              <w:t>гоов</w:t>
            </w:r>
            <w:proofErr w:type="spellEnd"/>
          </w:p>
        </w:tc>
        <w:tc>
          <w:tcPr>
            <w:tcW w:w="1001" w:type="dxa"/>
          </w:tcPr>
          <w:p w:rsidR="00DB5410" w:rsidRPr="00D039D7" w:rsidRDefault="00DB5410" w:rsidP="00DB5410">
            <w:pPr>
              <w:jc w:val="both"/>
              <w:rPr>
                <w:lang w:eastAsia="en-US"/>
              </w:rPr>
            </w:pPr>
            <w:r w:rsidRPr="00D039D7">
              <w:rPr>
                <w:lang w:eastAsia="en-US"/>
              </w:rPr>
              <w:t>1</w:t>
            </w:r>
          </w:p>
        </w:tc>
        <w:tc>
          <w:tcPr>
            <w:tcW w:w="851" w:type="dxa"/>
          </w:tcPr>
          <w:p w:rsidR="00DB5410" w:rsidRPr="00D039D7" w:rsidRDefault="002B7402" w:rsidP="00DB5410">
            <w:pPr>
              <w:spacing w:line="276" w:lineRule="auto"/>
              <w:rPr>
                <w:lang w:eastAsia="en-US"/>
              </w:rPr>
            </w:pPr>
            <w:r>
              <w:rPr>
                <w:lang w:eastAsia="en-US"/>
              </w:rPr>
              <w:t>2</w:t>
            </w:r>
            <w:r>
              <w:rPr>
                <w:lang w:val="ru-RU" w:eastAsia="en-US"/>
              </w:rPr>
              <w:t>1</w:t>
            </w:r>
            <w:r w:rsidR="00DB5410">
              <w:rPr>
                <w:lang w:eastAsia="en-US"/>
              </w:rPr>
              <w:t>.05</w:t>
            </w:r>
          </w:p>
        </w:tc>
        <w:tc>
          <w:tcPr>
            <w:tcW w:w="992" w:type="dxa"/>
          </w:tcPr>
          <w:p w:rsidR="00DB5410" w:rsidRPr="00D039D7" w:rsidRDefault="00DB5410" w:rsidP="00DB5410">
            <w:pPr>
              <w:spacing w:line="276" w:lineRule="auto"/>
              <w:rPr>
                <w:lang w:eastAsia="en-US"/>
              </w:rPr>
            </w:pPr>
          </w:p>
        </w:tc>
        <w:tc>
          <w:tcPr>
            <w:tcW w:w="7796" w:type="dxa"/>
          </w:tcPr>
          <w:p w:rsidR="00DB5410" w:rsidRPr="00827F23" w:rsidRDefault="00DB5410" w:rsidP="00DB5410"/>
        </w:tc>
      </w:tr>
      <w:tr w:rsidR="00DB5410" w:rsidRPr="007434A7" w:rsidTr="00E63B1B">
        <w:tc>
          <w:tcPr>
            <w:tcW w:w="567" w:type="dxa"/>
          </w:tcPr>
          <w:p w:rsidR="00DB5410" w:rsidRPr="007434A7" w:rsidRDefault="00DB5410" w:rsidP="00DB5410">
            <w:pPr>
              <w:spacing w:line="276" w:lineRule="auto"/>
              <w:rPr>
                <w:lang w:eastAsia="en-US"/>
              </w:rPr>
            </w:pPr>
            <w:r w:rsidRPr="007434A7">
              <w:rPr>
                <w:lang w:eastAsia="en-US"/>
              </w:rPr>
              <w:t>69</w:t>
            </w:r>
          </w:p>
        </w:tc>
        <w:tc>
          <w:tcPr>
            <w:tcW w:w="3960" w:type="dxa"/>
            <w:gridSpan w:val="4"/>
          </w:tcPr>
          <w:p w:rsidR="00DB5410" w:rsidRDefault="00DB5410" w:rsidP="00DB5410">
            <w:pPr>
              <w:jc w:val="both"/>
              <w:rPr>
                <w:lang w:eastAsia="en-US"/>
              </w:rPr>
            </w:pPr>
            <w:r w:rsidRPr="00D039D7">
              <w:rPr>
                <w:lang w:eastAsia="en-US"/>
              </w:rPr>
              <w:t xml:space="preserve">XX </w:t>
            </w:r>
            <w:r>
              <w:rPr>
                <w:lang w:eastAsia="en-US"/>
              </w:rPr>
              <w:t>гасырның икенче яртысында татар әдәбияты. Доклад.</w:t>
            </w:r>
          </w:p>
          <w:p w:rsidR="00CD0E63" w:rsidRPr="00CD0E63" w:rsidRDefault="00CD0E63" w:rsidP="00DB5410">
            <w:pPr>
              <w:jc w:val="both"/>
              <w:rPr>
                <w:lang w:val="ru-RU" w:eastAsia="en-US"/>
              </w:rPr>
            </w:pPr>
            <w:r>
              <w:rPr>
                <w:lang w:val="ru-RU" w:eastAsia="en-US"/>
              </w:rPr>
              <w:t xml:space="preserve">Татарская литература во второй половине </w:t>
            </w:r>
            <w:r>
              <w:rPr>
                <w:lang w:val="en-US" w:eastAsia="en-US"/>
              </w:rPr>
              <w:t>XX</w:t>
            </w:r>
            <w:r w:rsidRPr="00CD0E63">
              <w:rPr>
                <w:lang w:val="ru-RU" w:eastAsia="en-US"/>
              </w:rPr>
              <w:t xml:space="preserve"> </w:t>
            </w:r>
            <w:r>
              <w:rPr>
                <w:lang w:val="ru-RU" w:eastAsia="en-US"/>
              </w:rPr>
              <w:t>века</w:t>
            </w:r>
          </w:p>
        </w:tc>
        <w:tc>
          <w:tcPr>
            <w:tcW w:w="1001" w:type="dxa"/>
          </w:tcPr>
          <w:p w:rsidR="00DB5410" w:rsidRPr="00D039D7" w:rsidRDefault="00DB5410" w:rsidP="00DB5410">
            <w:pPr>
              <w:jc w:val="both"/>
              <w:rPr>
                <w:lang w:eastAsia="en-US"/>
              </w:rPr>
            </w:pPr>
            <w:r w:rsidRPr="00D039D7">
              <w:rPr>
                <w:lang w:eastAsia="en-US"/>
              </w:rPr>
              <w:t>1</w:t>
            </w:r>
          </w:p>
        </w:tc>
        <w:tc>
          <w:tcPr>
            <w:tcW w:w="851" w:type="dxa"/>
          </w:tcPr>
          <w:p w:rsidR="00DB5410" w:rsidRPr="00D039D7" w:rsidRDefault="002B7402" w:rsidP="00DB5410">
            <w:pPr>
              <w:spacing w:line="276" w:lineRule="auto"/>
              <w:rPr>
                <w:lang w:eastAsia="en-US"/>
              </w:rPr>
            </w:pPr>
            <w:r>
              <w:rPr>
                <w:lang w:eastAsia="en-US"/>
              </w:rPr>
              <w:t>2</w:t>
            </w:r>
            <w:r>
              <w:rPr>
                <w:lang w:val="ru-RU" w:eastAsia="en-US"/>
              </w:rPr>
              <w:t>6</w:t>
            </w:r>
            <w:r w:rsidR="00DB5410">
              <w:rPr>
                <w:lang w:eastAsia="en-US"/>
              </w:rPr>
              <w:t>.05</w:t>
            </w:r>
          </w:p>
        </w:tc>
        <w:tc>
          <w:tcPr>
            <w:tcW w:w="992" w:type="dxa"/>
          </w:tcPr>
          <w:p w:rsidR="00DB5410" w:rsidRPr="00D039D7" w:rsidRDefault="00DB5410" w:rsidP="00DB5410">
            <w:pPr>
              <w:spacing w:line="276" w:lineRule="auto"/>
              <w:rPr>
                <w:lang w:eastAsia="en-US"/>
              </w:rPr>
            </w:pPr>
          </w:p>
        </w:tc>
        <w:tc>
          <w:tcPr>
            <w:tcW w:w="7796" w:type="dxa"/>
          </w:tcPr>
          <w:p w:rsidR="00DB5410" w:rsidRPr="00827F23" w:rsidRDefault="00DB5410" w:rsidP="00DB5410">
            <w:r w:rsidRPr="00827F23">
              <w:t>Әдәби текстны укый һәм эчтәлеген кабатлап сөйли, аңлата алу, шигъри текстларны яисә чәчмә әсәрдән өзекләрне яттан сөйләү; сайлап алып (яки тәкъдим ителгән) язучының тормыш юлы, иҗаты турында сөйләү;</w:t>
            </w:r>
          </w:p>
        </w:tc>
      </w:tr>
      <w:tr w:rsidR="00DB5410" w:rsidRPr="007434A7" w:rsidTr="00E63B1B">
        <w:tc>
          <w:tcPr>
            <w:tcW w:w="567" w:type="dxa"/>
          </w:tcPr>
          <w:p w:rsidR="00DB5410" w:rsidRPr="007434A7" w:rsidRDefault="00DB5410" w:rsidP="00DB5410">
            <w:pPr>
              <w:spacing w:line="276" w:lineRule="auto"/>
              <w:rPr>
                <w:lang w:val="ru-RU" w:eastAsia="en-US"/>
              </w:rPr>
            </w:pPr>
            <w:r w:rsidRPr="007434A7">
              <w:rPr>
                <w:lang w:val="ru-RU" w:eastAsia="en-US"/>
              </w:rPr>
              <w:t>70</w:t>
            </w:r>
          </w:p>
        </w:tc>
        <w:tc>
          <w:tcPr>
            <w:tcW w:w="3960" w:type="dxa"/>
            <w:gridSpan w:val="4"/>
          </w:tcPr>
          <w:p w:rsidR="00DB5410" w:rsidRDefault="00DB5410" w:rsidP="00DB5410">
            <w:pPr>
              <w:jc w:val="both"/>
              <w:rPr>
                <w:lang w:eastAsia="en-US"/>
              </w:rPr>
            </w:pPr>
            <w:r w:rsidRPr="00D039D7">
              <w:rPr>
                <w:lang w:eastAsia="en-US"/>
              </w:rPr>
              <w:t>Ел буе үтелгән темаларны кабатлау. Йомгаклау</w:t>
            </w:r>
          </w:p>
          <w:p w:rsidR="00CD0E63" w:rsidRPr="00CD0E63" w:rsidRDefault="00CD0E63" w:rsidP="00DB5410">
            <w:pPr>
              <w:jc w:val="both"/>
              <w:rPr>
                <w:lang w:val="ru-RU" w:eastAsia="en-US"/>
              </w:rPr>
            </w:pPr>
            <w:r>
              <w:rPr>
                <w:lang w:val="ru-RU" w:eastAsia="en-US"/>
              </w:rPr>
              <w:t>Повторение пройденных тем</w:t>
            </w:r>
          </w:p>
        </w:tc>
        <w:tc>
          <w:tcPr>
            <w:tcW w:w="1001" w:type="dxa"/>
          </w:tcPr>
          <w:p w:rsidR="00DB5410" w:rsidRPr="00E63B1B" w:rsidRDefault="00DB5410" w:rsidP="00DB5410">
            <w:pPr>
              <w:jc w:val="both"/>
              <w:rPr>
                <w:lang w:val="ru-RU" w:eastAsia="en-US"/>
              </w:rPr>
            </w:pPr>
            <w:r>
              <w:rPr>
                <w:lang w:val="ru-RU" w:eastAsia="en-US"/>
              </w:rPr>
              <w:t>1</w:t>
            </w:r>
          </w:p>
        </w:tc>
        <w:tc>
          <w:tcPr>
            <w:tcW w:w="851" w:type="dxa"/>
          </w:tcPr>
          <w:p w:rsidR="00DB5410" w:rsidRPr="00941DB8" w:rsidRDefault="002B7402" w:rsidP="00DB5410">
            <w:pPr>
              <w:spacing w:line="276" w:lineRule="auto"/>
              <w:rPr>
                <w:lang w:val="ru-RU" w:eastAsia="en-US"/>
              </w:rPr>
            </w:pPr>
            <w:r>
              <w:rPr>
                <w:lang w:val="ru-RU" w:eastAsia="en-US"/>
              </w:rPr>
              <w:t>28</w:t>
            </w:r>
            <w:r w:rsidR="00DB5410">
              <w:rPr>
                <w:lang w:val="ru-RU" w:eastAsia="en-US"/>
              </w:rPr>
              <w:t>.05</w:t>
            </w:r>
          </w:p>
        </w:tc>
        <w:tc>
          <w:tcPr>
            <w:tcW w:w="992" w:type="dxa"/>
          </w:tcPr>
          <w:p w:rsidR="00DB5410" w:rsidRPr="007434A7" w:rsidRDefault="00DB5410" w:rsidP="00DB5410">
            <w:pPr>
              <w:spacing w:line="276" w:lineRule="auto"/>
              <w:rPr>
                <w:lang w:val="ru-RU" w:eastAsia="en-US"/>
              </w:rPr>
            </w:pPr>
          </w:p>
        </w:tc>
        <w:tc>
          <w:tcPr>
            <w:tcW w:w="7796" w:type="dxa"/>
          </w:tcPr>
          <w:p w:rsidR="00DB5410" w:rsidRPr="007434A7" w:rsidRDefault="00DB5410" w:rsidP="00DB5410">
            <w:pPr>
              <w:spacing w:line="276" w:lineRule="auto"/>
              <w:rPr>
                <w:lang w:val="ru-RU" w:eastAsia="en-US"/>
              </w:rPr>
            </w:pPr>
            <w:r w:rsidRPr="00827F23">
              <w:t>Әдәби текстны укый һәм эчтәлеген кабатлап сөйли, аңлата алу, шигъри текстларны яисә чәчмә әсәрдән өзекләрне яттан сөйләү; сайлап алып (яки тәкъдим ителгән) язучының т</w:t>
            </w:r>
            <w:r>
              <w:t>ормыш юлы, иҗаты турында сөйләү</w:t>
            </w:r>
          </w:p>
        </w:tc>
      </w:tr>
    </w:tbl>
    <w:p w:rsidR="0039304F" w:rsidRPr="00E63B1B" w:rsidRDefault="0039304F" w:rsidP="00165C5E">
      <w:pPr>
        <w:spacing w:line="276" w:lineRule="auto"/>
        <w:jc w:val="center"/>
        <w:rPr>
          <w:lang w:val="ru-RU"/>
        </w:rPr>
      </w:pPr>
    </w:p>
    <w:tbl>
      <w:tblPr>
        <w:tblpPr w:leftFromText="180" w:rightFromText="180" w:vertAnchor="text" w:tblpX="-2923" w:tblpY="-198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39304F" w:rsidTr="00AD0C50">
        <w:trPr>
          <w:trHeight w:val="10634"/>
        </w:trPr>
        <w:tc>
          <w:tcPr>
            <w:tcW w:w="324" w:type="dxa"/>
            <w:tcBorders>
              <w:right w:val="nil"/>
            </w:tcBorders>
          </w:tcPr>
          <w:p w:rsidR="0039304F" w:rsidRDefault="0039304F" w:rsidP="00E63B1B">
            <w:pPr>
              <w:spacing w:line="276" w:lineRule="auto"/>
              <w:jc w:val="center"/>
            </w:pPr>
          </w:p>
        </w:tc>
      </w:tr>
    </w:tbl>
    <w:p w:rsidR="00F94141" w:rsidRDefault="00F94141" w:rsidP="00B86F65">
      <w:pPr>
        <w:spacing w:after="200" w:line="276" w:lineRule="auto"/>
        <w:rPr>
          <w:b/>
          <w:lang w:val="ru-RU" w:eastAsia="en-US"/>
        </w:rPr>
      </w:pPr>
      <w:bookmarkStart w:id="0" w:name="_GoBack"/>
      <w:bookmarkEnd w:id="0"/>
    </w:p>
    <w:p w:rsidR="0039304F" w:rsidRPr="00846C16" w:rsidRDefault="0039304F" w:rsidP="00846C16">
      <w:pPr>
        <w:spacing w:after="200" w:line="276" w:lineRule="auto"/>
        <w:jc w:val="center"/>
        <w:rPr>
          <w:b/>
          <w:lang w:eastAsia="en-US"/>
        </w:rPr>
      </w:pPr>
      <w:r w:rsidRPr="00846C16">
        <w:rPr>
          <w:b/>
          <w:lang w:eastAsia="en-US"/>
        </w:rPr>
        <w:t>Эш программасын корректлаштыру бите.</w:t>
      </w:r>
    </w:p>
    <w:p w:rsidR="0039304F" w:rsidRPr="00846C16" w:rsidRDefault="0039304F" w:rsidP="00846C16">
      <w:pPr>
        <w:spacing w:after="200" w:line="276" w:lineRule="auto"/>
        <w:rPr>
          <w:lang w:eastAsia="en-U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321"/>
        <w:gridCol w:w="1337"/>
        <w:gridCol w:w="2066"/>
        <w:gridCol w:w="2253"/>
        <w:gridCol w:w="1237"/>
      </w:tblGrid>
      <w:tr w:rsidR="0039304F" w:rsidRPr="00846C16" w:rsidTr="000F6A6F">
        <w:tc>
          <w:tcPr>
            <w:tcW w:w="851" w:type="dxa"/>
          </w:tcPr>
          <w:p w:rsidR="0039304F" w:rsidRPr="00846C16" w:rsidRDefault="0039304F" w:rsidP="00846C16">
            <w:pPr>
              <w:spacing w:after="200" w:line="276" w:lineRule="auto"/>
              <w:jc w:val="center"/>
              <w:rPr>
                <w:lang w:eastAsia="en-US"/>
              </w:rPr>
            </w:pPr>
            <w:r w:rsidRPr="00846C16">
              <w:rPr>
                <w:lang w:eastAsia="en-US"/>
              </w:rPr>
              <w:t>класс</w:t>
            </w:r>
          </w:p>
        </w:tc>
        <w:tc>
          <w:tcPr>
            <w:tcW w:w="2321" w:type="dxa"/>
          </w:tcPr>
          <w:p w:rsidR="0039304F" w:rsidRPr="00846C16" w:rsidRDefault="0039304F" w:rsidP="00846C16">
            <w:pPr>
              <w:spacing w:after="200" w:line="276" w:lineRule="auto"/>
              <w:jc w:val="center"/>
              <w:rPr>
                <w:lang w:eastAsia="en-US"/>
              </w:rPr>
            </w:pPr>
            <w:r w:rsidRPr="00846C16">
              <w:rPr>
                <w:lang w:eastAsia="en-US"/>
              </w:rPr>
              <w:t>Теманың исеме</w:t>
            </w:r>
          </w:p>
        </w:tc>
        <w:tc>
          <w:tcPr>
            <w:tcW w:w="1337" w:type="dxa"/>
          </w:tcPr>
          <w:p w:rsidR="0039304F" w:rsidRPr="00846C16" w:rsidRDefault="0039304F" w:rsidP="00846C16">
            <w:pPr>
              <w:spacing w:after="200" w:line="276" w:lineRule="auto"/>
              <w:jc w:val="center"/>
              <w:rPr>
                <w:lang w:eastAsia="en-US"/>
              </w:rPr>
            </w:pPr>
            <w:r w:rsidRPr="00846C16">
              <w:rPr>
                <w:lang w:eastAsia="en-US"/>
              </w:rPr>
              <w:t>План нигезендә үткәрү көне</w:t>
            </w:r>
          </w:p>
        </w:tc>
        <w:tc>
          <w:tcPr>
            <w:tcW w:w="2066" w:type="dxa"/>
          </w:tcPr>
          <w:p w:rsidR="0039304F" w:rsidRPr="00846C16" w:rsidRDefault="0039304F" w:rsidP="00846C16">
            <w:pPr>
              <w:spacing w:after="200" w:line="276" w:lineRule="auto"/>
              <w:jc w:val="center"/>
              <w:rPr>
                <w:lang w:eastAsia="en-US"/>
              </w:rPr>
            </w:pPr>
            <w:r w:rsidRPr="00846C16">
              <w:rPr>
                <w:lang w:eastAsia="en-US"/>
              </w:rPr>
              <w:t>Корректлаштыру сәбәбе</w:t>
            </w:r>
          </w:p>
        </w:tc>
        <w:tc>
          <w:tcPr>
            <w:tcW w:w="2253" w:type="dxa"/>
          </w:tcPr>
          <w:p w:rsidR="0039304F" w:rsidRPr="00846C16" w:rsidRDefault="0039304F" w:rsidP="00846C16">
            <w:pPr>
              <w:spacing w:after="200" w:line="276" w:lineRule="auto"/>
              <w:jc w:val="center"/>
              <w:rPr>
                <w:lang w:eastAsia="en-US"/>
              </w:rPr>
            </w:pPr>
            <w:r w:rsidRPr="00846C16">
              <w:rPr>
                <w:lang w:eastAsia="en-US"/>
              </w:rPr>
              <w:t>Корректлаштыру чаралары</w:t>
            </w:r>
          </w:p>
        </w:tc>
        <w:tc>
          <w:tcPr>
            <w:tcW w:w="1237" w:type="dxa"/>
          </w:tcPr>
          <w:p w:rsidR="0039304F" w:rsidRPr="00846C16" w:rsidRDefault="0039304F" w:rsidP="00846C16">
            <w:pPr>
              <w:spacing w:after="200" w:line="276" w:lineRule="auto"/>
              <w:jc w:val="center"/>
              <w:rPr>
                <w:lang w:eastAsia="en-US"/>
              </w:rPr>
            </w:pPr>
            <w:r w:rsidRPr="00846C16">
              <w:rPr>
                <w:lang w:eastAsia="en-US"/>
              </w:rPr>
              <w:t>Фактта үткәрү көне</w:t>
            </w:r>
          </w:p>
        </w:tc>
      </w:tr>
      <w:tr w:rsidR="0039304F" w:rsidRPr="00846C16" w:rsidTr="000F6A6F">
        <w:tc>
          <w:tcPr>
            <w:tcW w:w="851" w:type="dxa"/>
          </w:tcPr>
          <w:p w:rsidR="0039304F" w:rsidRPr="00846C16" w:rsidRDefault="0039304F" w:rsidP="00846C16">
            <w:pPr>
              <w:spacing w:after="200" w:line="276" w:lineRule="auto"/>
              <w:jc w:val="center"/>
              <w:rPr>
                <w:lang w:eastAsia="en-US"/>
              </w:rPr>
            </w:pPr>
          </w:p>
        </w:tc>
        <w:tc>
          <w:tcPr>
            <w:tcW w:w="2321" w:type="dxa"/>
          </w:tcPr>
          <w:p w:rsidR="0039304F" w:rsidRPr="00846C16" w:rsidRDefault="0039304F" w:rsidP="00846C16">
            <w:pPr>
              <w:rPr>
                <w:lang w:val="ru-RU" w:eastAsia="en-US"/>
              </w:rPr>
            </w:pPr>
          </w:p>
        </w:tc>
        <w:tc>
          <w:tcPr>
            <w:tcW w:w="1337" w:type="dxa"/>
          </w:tcPr>
          <w:p w:rsidR="0039304F" w:rsidRPr="00846C16" w:rsidRDefault="0039304F" w:rsidP="00846C16">
            <w:pPr>
              <w:spacing w:after="200" w:line="276" w:lineRule="auto"/>
              <w:jc w:val="center"/>
              <w:rPr>
                <w:lang w:eastAsia="en-US"/>
              </w:rPr>
            </w:pPr>
          </w:p>
        </w:tc>
        <w:tc>
          <w:tcPr>
            <w:tcW w:w="2066" w:type="dxa"/>
          </w:tcPr>
          <w:p w:rsidR="0039304F" w:rsidRPr="00846C16" w:rsidRDefault="0039304F" w:rsidP="00846C16">
            <w:pPr>
              <w:spacing w:after="200" w:line="276" w:lineRule="auto"/>
              <w:jc w:val="center"/>
              <w:rPr>
                <w:lang w:eastAsia="en-US"/>
              </w:rPr>
            </w:pPr>
          </w:p>
        </w:tc>
        <w:tc>
          <w:tcPr>
            <w:tcW w:w="2253" w:type="dxa"/>
          </w:tcPr>
          <w:p w:rsidR="0039304F" w:rsidRPr="00846C16" w:rsidRDefault="0039304F" w:rsidP="00846C16">
            <w:pPr>
              <w:spacing w:after="200" w:line="276" w:lineRule="auto"/>
              <w:rPr>
                <w:lang w:eastAsia="en-US"/>
              </w:rPr>
            </w:pPr>
          </w:p>
        </w:tc>
        <w:tc>
          <w:tcPr>
            <w:tcW w:w="1237" w:type="dxa"/>
          </w:tcPr>
          <w:p w:rsidR="0039304F" w:rsidRPr="00846C16" w:rsidRDefault="0039304F" w:rsidP="00846C16">
            <w:pPr>
              <w:spacing w:after="200" w:line="276" w:lineRule="auto"/>
              <w:jc w:val="center"/>
              <w:rPr>
                <w:lang w:eastAsia="en-US"/>
              </w:rPr>
            </w:pPr>
          </w:p>
        </w:tc>
      </w:tr>
      <w:tr w:rsidR="0039304F" w:rsidRPr="00846C16" w:rsidTr="000F6A6F">
        <w:tc>
          <w:tcPr>
            <w:tcW w:w="851" w:type="dxa"/>
          </w:tcPr>
          <w:p w:rsidR="0039304F" w:rsidRPr="00846C16" w:rsidRDefault="0039304F" w:rsidP="00846C16">
            <w:pPr>
              <w:spacing w:after="200" w:line="276" w:lineRule="auto"/>
              <w:jc w:val="center"/>
              <w:rPr>
                <w:lang w:eastAsia="en-US"/>
              </w:rPr>
            </w:pPr>
          </w:p>
        </w:tc>
        <w:tc>
          <w:tcPr>
            <w:tcW w:w="2321" w:type="dxa"/>
          </w:tcPr>
          <w:p w:rsidR="0039304F" w:rsidRPr="00846C16" w:rsidRDefault="0039304F" w:rsidP="00846C16">
            <w:pPr>
              <w:spacing w:after="200" w:line="276" w:lineRule="auto"/>
              <w:rPr>
                <w:lang w:eastAsia="en-US"/>
              </w:rPr>
            </w:pPr>
          </w:p>
        </w:tc>
        <w:tc>
          <w:tcPr>
            <w:tcW w:w="1337" w:type="dxa"/>
          </w:tcPr>
          <w:p w:rsidR="0039304F" w:rsidRPr="00846C16" w:rsidRDefault="0039304F" w:rsidP="00846C16">
            <w:pPr>
              <w:spacing w:after="200" w:line="276" w:lineRule="auto"/>
              <w:jc w:val="center"/>
              <w:rPr>
                <w:lang w:eastAsia="en-US"/>
              </w:rPr>
            </w:pPr>
          </w:p>
        </w:tc>
        <w:tc>
          <w:tcPr>
            <w:tcW w:w="2066" w:type="dxa"/>
          </w:tcPr>
          <w:p w:rsidR="0039304F" w:rsidRPr="00846C16" w:rsidRDefault="0039304F" w:rsidP="00846C16">
            <w:pPr>
              <w:spacing w:after="200" w:line="276" w:lineRule="auto"/>
              <w:jc w:val="center"/>
              <w:rPr>
                <w:lang w:eastAsia="en-US"/>
              </w:rPr>
            </w:pPr>
          </w:p>
        </w:tc>
        <w:tc>
          <w:tcPr>
            <w:tcW w:w="2253" w:type="dxa"/>
          </w:tcPr>
          <w:p w:rsidR="0039304F" w:rsidRPr="00846C16" w:rsidRDefault="0039304F" w:rsidP="00846C16">
            <w:pPr>
              <w:rPr>
                <w:lang w:val="ru-RU" w:eastAsia="en-US"/>
              </w:rPr>
            </w:pPr>
          </w:p>
        </w:tc>
        <w:tc>
          <w:tcPr>
            <w:tcW w:w="1237" w:type="dxa"/>
          </w:tcPr>
          <w:p w:rsidR="0039304F" w:rsidRPr="00846C16" w:rsidRDefault="0039304F" w:rsidP="00846C16">
            <w:pPr>
              <w:spacing w:after="200" w:line="276" w:lineRule="auto"/>
              <w:jc w:val="center"/>
              <w:rPr>
                <w:lang w:eastAsia="en-US"/>
              </w:rPr>
            </w:pPr>
          </w:p>
        </w:tc>
      </w:tr>
      <w:tr w:rsidR="0039304F" w:rsidRPr="00846C16" w:rsidTr="000F6A6F">
        <w:tc>
          <w:tcPr>
            <w:tcW w:w="851" w:type="dxa"/>
          </w:tcPr>
          <w:p w:rsidR="0039304F" w:rsidRPr="00846C16" w:rsidRDefault="0039304F" w:rsidP="00846C16">
            <w:pPr>
              <w:spacing w:after="200" w:line="276" w:lineRule="auto"/>
              <w:jc w:val="center"/>
              <w:rPr>
                <w:lang w:eastAsia="en-US"/>
              </w:rPr>
            </w:pPr>
          </w:p>
        </w:tc>
        <w:tc>
          <w:tcPr>
            <w:tcW w:w="2321" w:type="dxa"/>
          </w:tcPr>
          <w:p w:rsidR="0039304F" w:rsidRPr="00846C16" w:rsidRDefault="0039304F" w:rsidP="00846C16">
            <w:pPr>
              <w:rPr>
                <w:lang w:eastAsia="en-US"/>
              </w:rPr>
            </w:pPr>
          </w:p>
        </w:tc>
        <w:tc>
          <w:tcPr>
            <w:tcW w:w="1337" w:type="dxa"/>
          </w:tcPr>
          <w:p w:rsidR="0039304F" w:rsidRPr="00846C16" w:rsidRDefault="0039304F" w:rsidP="00846C16">
            <w:pPr>
              <w:spacing w:after="200" w:line="276" w:lineRule="auto"/>
              <w:jc w:val="center"/>
              <w:rPr>
                <w:lang w:eastAsia="en-US"/>
              </w:rPr>
            </w:pPr>
          </w:p>
        </w:tc>
        <w:tc>
          <w:tcPr>
            <w:tcW w:w="2066" w:type="dxa"/>
          </w:tcPr>
          <w:p w:rsidR="0039304F" w:rsidRPr="00846C16" w:rsidRDefault="0039304F" w:rsidP="00846C16">
            <w:pPr>
              <w:spacing w:after="200" w:line="276" w:lineRule="auto"/>
              <w:jc w:val="center"/>
              <w:rPr>
                <w:lang w:eastAsia="en-US"/>
              </w:rPr>
            </w:pPr>
          </w:p>
        </w:tc>
        <w:tc>
          <w:tcPr>
            <w:tcW w:w="2253" w:type="dxa"/>
          </w:tcPr>
          <w:p w:rsidR="0039304F" w:rsidRPr="00846C16" w:rsidRDefault="0039304F" w:rsidP="00846C16">
            <w:pPr>
              <w:rPr>
                <w:lang w:eastAsia="en-US"/>
              </w:rPr>
            </w:pPr>
          </w:p>
        </w:tc>
        <w:tc>
          <w:tcPr>
            <w:tcW w:w="1237" w:type="dxa"/>
          </w:tcPr>
          <w:p w:rsidR="0039304F" w:rsidRPr="00846C16" w:rsidRDefault="0039304F" w:rsidP="00846C16">
            <w:pPr>
              <w:spacing w:after="200" w:line="276" w:lineRule="auto"/>
              <w:jc w:val="center"/>
              <w:rPr>
                <w:lang w:eastAsia="en-US"/>
              </w:rPr>
            </w:pPr>
          </w:p>
        </w:tc>
      </w:tr>
    </w:tbl>
    <w:p w:rsidR="0039304F" w:rsidRPr="00805B54" w:rsidRDefault="0039304F" w:rsidP="0001515E"/>
    <w:sectPr w:rsidR="0039304F" w:rsidRPr="00805B54" w:rsidSect="00AD0C50">
      <w:pgSz w:w="16838" w:h="11906" w:orient="landscape"/>
      <w:pgMar w:top="851" w:right="709" w:bottom="127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381"/>
    <w:multiLevelType w:val="hybridMultilevel"/>
    <w:tmpl w:val="F09056DE"/>
    <w:lvl w:ilvl="0" w:tplc="415262FC">
      <w:start w:val="1"/>
      <w:numFmt w:val="decimal"/>
      <w:lvlText w:val="%1)"/>
      <w:lvlJc w:val="left"/>
      <w:pPr>
        <w:tabs>
          <w:tab w:val="num" w:pos="-180"/>
        </w:tabs>
        <w:ind w:left="-180" w:hanging="360"/>
      </w:pPr>
      <w:rPr>
        <w:rFonts w:cs="Times New Roman"/>
      </w:rPr>
    </w:lvl>
    <w:lvl w:ilvl="1" w:tplc="04190019">
      <w:start w:val="1"/>
      <w:numFmt w:val="lowerLetter"/>
      <w:lvlText w:val="%2."/>
      <w:lvlJc w:val="left"/>
      <w:pPr>
        <w:tabs>
          <w:tab w:val="num" w:pos="540"/>
        </w:tabs>
        <w:ind w:left="540" w:hanging="360"/>
      </w:pPr>
      <w:rPr>
        <w:rFonts w:cs="Times New Roman"/>
      </w:rPr>
    </w:lvl>
    <w:lvl w:ilvl="2" w:tplc="0419001B">
      <w:start w:val="1"/>
      <w:numFmt w:val="lowerRoman"/>
      <w:lvlText w:val="%3."/>
      <w:lvlJc w:val="right"/>
      <w:pPr>
        <w:tabs>
          <w:tab w:val="num" w:pos="1260"/>
        </w:tabs>
        <w:ind w:left="1260" w:hanging="180"/>
      </w:pPr>
      <w:rPr>
        <w:rFonts w:cs="Times New Roman"/>
      </w:rPr>
    </w:lvl>
    <w:lvl w:ilvl="3" w:tplc="0419000F">
      <w:start w:val="1"/>
      <w:numFmt w:val="decimal"/>
      <w:lvlText w:val="%4."/>
      <w:lvlJc w:val="left"/>
      <w:pPr>
        <w:tabs>
          <w:tab w:val="num" w:pos="1980"/>
        </w:tabs>
        <w:ind w:left="1980" w:hanging="360"/>
      </w:pPr>
      <w:rPr>
        <w:rFonts w:cs="Times New Roman"/>
      </w:rPr>
    </w:lvl>
    <w:lvl w:ilvl="4" w:tplc="04190019">
      <w:start w:val="1"/>
      <w:numFmt w:val="lowerLetter"/>
      <w:lvlText w:val="%5."/>
      <w:lvlJc w:val="left"/>
      <w:pPr>
        <w:tabs>
          <w:tab w:val="num" w:pos="2700"/>
        </w:tabs>
        <w:ind w:left="2700" w:hanging="360"/>
      </w:pPr>
      <w:rPr>
        <w:rFonts w:cs="Times New Roman"/>
      </w:rPr>
    </w:lvl>
    <w:lvl w:ilvl="5" w:tplc="0419001B">
      <w:start w:val="1"/>
      <w:numFmt w:val="lowerRoman"/>
      <w:lvlText w:val="%6."/>
      <w:lvlJc w:val="right"/>
      <w:pPr>
        <w:tabs>
          <w:tab w:val="num" w:pos="3420"/>
        </w:tabs>
        <w:ind w:left="3420" w:hanging="180"/>
      </w:pPr>
      <w:rPr>
        <w:rFonts w:cs="Times New Roman"/>
      </w:rPr>
    </w:lvl>
    <w:lvl w:ilvl="6" w:tplc="0419000F">
      <w:start w:val="1"/>
      <w:numFmt w:val="decimal"/>
      <w:lvlText w:val="%7."/>
      <w:lvlJc w:val="left"/>
      <w:pPr>
        <w:tabs>
          <w:tab w:val="num" w:pos="4140"/>
        </w:tabs>
        <w:ind w:left="4140" w:hanging="360"/>
      </w:pPr>
      <w:rPr>
        <w:rFonts w:cs="Times New Roman"/>
      </w:rPr>
    </w:lvl>
    <w:lvl w:ilvl="7" w:tplc="04190019">
      <w:start w:val="1"/>
      <w:numFmt w:val="lowerLetter"/>
      <w:lvlText w:val="%8."/>
      <w:lvlJc w:val="left"/>
      <w:pPr>
        <w:tabs>
          <w:tab w:val="num" w:pos="4860"/>
        </w:tabs>
        <w:ind w:left="4860" w:hanging="360"/>
      </w:pPr>
      <w:rPr>
        <w:rFonts w:cs="Times New Roman"/>
      </w:rPr>
    </w:lvl>
    <w:lvl w:ilvl="8" w:tplc="0419001B">
      <w:start w:val="1"/>
      <w:numFmt w:val="lowerRoman"/>
      <w:lvlText w:val="%9."/>
      <w:lvlJc w:val="right"/>
      <w:pPr>
        <w:tabs>
          <w:tab w:val="num" w:pos="5580"/>
        </w:tabs>
        <w:ind w:left="5580" w:hanging="180"/>
      </w:pPr>
      <w:rPr>
        <w:rFonts w:cs="Times New Roman"/>
      </w:rPr>
    </w:lvl>
  </w:abstractNum>
  <w:abstractNum w:abstractNumId="1">
    <w:nsid w:val="0D7A36B6"/>
    <w:multiLevelType w:val="hybridMultilevel"/>
    <w:tmpl w:val="00CABA60"/>
    <w:lvl w:ilvl="0" w:tplc="51C43C48">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hint="default"/>
        <w:sz w:val="28"/>
      </w:rPr>
    </w:lvl>
    <w:lvl w:ilvl="1" w:tplc="04190003">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B2C7972"/>
    <w:multiLevelType w:val="multilevel"/>
    <w:tmpl w:val="AD1821A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32D42051"/>
    <w:multiLevelType w:val="hybridMultilevel"/>
    <w:tmpl w:val="19DA440C"/>
    <w:lvl w:ilvl="0" w:tplc="7B76CBF6">
      <w:start w:val="5"/>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0BB6340"/>
    <w:multiLevelType w:val="hybridMultilevel"/>
    <w:tmpl w:val="D5D277DA"/>
    <w:lvl w:ilvl="0" w:tplc="DCD20BCC">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3616B8B"/>
    <w:multiLevelType w:val="hybridMultilevel"/>
    <w:tmpl w:val="392846AC"/>
    <w:lvl w:ilvl="0" w:tplc="D39EFED8">
      <w:start w:val="1"/>
      <w:numFmt w:val="decimal"/>
      <w:lvlText w:val="%1."/>
      <w:lvlJc w:val="left"/>
      <w:pPr>
        <w:ind w:left="720" w:hanging="360"/>
      </w:pPr>
      <w:rPr>
        <w:rFonts w:cs="Times New Roman"/>
        <w:b/>
        <w:color w:val="auto"/>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6F531F8E"/>
    <w:multiLevelType w:val="hybridMultilevel"/>
    <w:tmpl w:val="9064E5F2"/>
    <w:lvl w:ilvl="0" w:tplc="02ACD63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7074613C"/>
    <w:multiLevelType w:val="hybridMultilevel"/>
    <w:tmpl w:val="F8B28078"/>
    <w:lvl w:ilvl="0" w:tplc="F9085756">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0">
    <w:nsid w:val="744E2270"/>
    <w:multiLevelType w:val="hybridMultilevel"/>
    <w:tmpl w:val="5E6821C0"/>
    <w:lvl w:ilvl="0" w:tplc="AB96396C">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num w:numId="1">
    <w:abstractNumId w:val="2"/>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3427"/>
    <w:rsid w:val="000118B7"/>
    <w:rsid w:val="0001394C"/>
    <w:rsid w:val="0001515E"/>
    <w:rsid w:val="00021D1B"/>
    <w:rsid w:val="00031E90"/>
    <w:rsid w:val="00071B24"/>
    <w:rsid w:val="0007615A"/>
    <w:rsid w:val="00085932"/>
    <w:rsid w:val="000D144C"/>
    <w:rsid w:val="000E6876"/>
    <w:rsid w:val="000F6A6F"/>
    <w:rsid w:val="00137156"/>
    <w:rsid w:val="00165C5E"/>
    <w:rsid w:val="00192E3A"/>
    <w:rsid w:val="001B1A29"/>
    <w:rsid w:val="001E4C35"/>
    <w:rsid w:val="00232F90"/>
    <w:rsid w:val="00235704"/>
    <w:rsid w:val="0024045F"/>
    <w:rsid w:val="0028752C"/>
    <w:rsid w:val="002B3C55"/>
    <w:rsid w:val="002B7402"/>
    <w:rsid w:val="00304932"/>
    <w:rsid w:val="0039304F"/>
    <w:rsid w:val="003958FD"/>
    <w:rsid w:val="003970B6"/>
    <w:rsid w:val="003C6E37"/>
    <w:rsid w:val="003D199B"/>
    <w:rsid w:val="003D5A8C"/>
    <w:rsid w:val="003E67B9"/>
    <w:rsid w:val="004134B2"/>
    <w:rsid w:val="00432EF3"/>
    <w:rsid w:val="00465578"/>
    <w:rsid w:val="00480710"/>
    <w:rsid w:val="004937F7"/>
    <w:rsid w:val="004E11C5"/>
    <w:rsid w:val="00567372"/>
    <w:rsid w:val="00582CDA"/>
    <w:rsid w:val="005A7E90"/>
    <w:rsid w:val="005B522C"/>
    <w:rsid w:val="005C1935"/>
    <w:rsid w:val="005C642B"/>
    <w:rsid w:val="005D53BC"/>
    <w:rsid w:val="005E130F"/>
    <w:rsid w:val="0060711F"/>
    <w:rsid w:val="00612CE1"/>
    <w:rsid w:val="006323DD"/>
    <w:rsid w:val="0064354F"/>
    <w:rsid w:val="00655A60"/>
    <w:rsid w:val="00687EAD"/>
    <w:rsid w:val="00691478"/>
    <w:rsid w:val="00691BCF"/>
    <w:rsid w:val="00695CE4"/>
    <w:rsid w:val="006C1576"/>
    <w:rsid w:val="006F752E"/>
    <w:rsid w:val="007434A7"/>
    <w:rsid w:val="007A3E2A"/>
    <w:rsid w:val="007C6571"/>
    <w:rsid w:val="00800983"/>
    <w:rsid w:val="00805B54"/>
    <w:rsid w:val="00827F23"/>
    <w:rsid w:val="008332D4"/>
    <w:rsid w:val="00846C16"/>
    <w:rsid w:val="008478B4"/>
    <w:rsid w:val="008B568D"/>
    <w:rsid w:val="008C4AB3"/>
    <w:rsid w:val="0092037A"/>
    <w:rsid w:val="00941DB8"/>
    <w:rsid w:val="009B3427"/>
    <w:rsid w:val="009B3ECB"/>
    <w:rsid w:val="009D3E67"/>
    <w:rsid w:val="00A10BF4"/>
    <w:rsid w:val="00A412E3"/>
    <w:rsid w:val="00A86D7E"/>
    <w:rsid w:val="00AA3B68"/>
    <w:rsid w:val="00AB0FC0"/>
    <w:rsid w:val="00AC14A2"/>
    <w:rsid w:val="00AD0C50"/>
    <w:rsid w:val="00B0147A"/>
    <w:rsid w:val="00B24505"/>
    <w:rsid w:val="00B86F65"/>
    <w:rsid w:val="00B878B5"/>
    <w:rsid w:val="00BC5AD0"/>
    <w:rsid w:val="00BD040D"/>
    <w:rsid w:val="00C541AB"/>
    <w:rsid w:val="00C624AA"/>
    <w:rsid w:val="00C73B8D"/>
    <w:rsid w:val="00C827B1"/>
    <w:rsid w:val="00CD0E63"/>
    <w:rsid w:val="00D039D7"/>
    <w:rsid w:val="00D404F2"/>
    <w:rsid w:val="00D51455"/>
    <w:rsid w:val="00D52F61"/>
    <w:rsid w:val="00DB5410"/>
    <w:rsid w:val="00DC6FC2"/>
    <w:rsid w:val="00DD155E"/>
    <w:rsid w:val="00DF0344"/>
    <w:rsid w:val="00E50177"/>
    <w:rsid w:val="00E63B1B"/>
    <w:rsid w:val="00E66618"/>
    <w:rsid w:val="00E84A64"/>
    <w:rsid w:val="00F55E4A"/>
    <w:rsid w:val="00F94141"/>
    <w:rsid w:val="00FA7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A8C"/>
    <w:rPr>
      <w:rFonts w:ascii="Times New Roman" w:eastAsia="Times New Roman" w:hAnsi="Times New Roman"/>
      <w:sz w:val="24"/>
      <w:szCs w:val="24"/>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434A7"/>
    <w:rPr>
      <w:sz w:val="22"/>
      <w:szCs w:val="22"/>
      <w:lang w:eastAsia="en-US"/>
    </w:rPr>
  </w:style>
  <w:style w:type="paragraph" w:styleId="a4">
    <w:name w:val="List Paragraph"/>
    <w:basedOn w:val="a"/>
    <w:uiPriority w:val="99"/>
    <w:qFormat/>
    <w:rsid w:val="007434A7"/>
    <w:pPr>
      <w:spacing w:after="200" w:line="276" w:lineRule="auto"/>
      <w:ind w:left="720"/>
      <w:contextualSpacing/>
    </w:pPr>
    <w:rPr>
      <w:rFonts w:ascii="Calibri" w:eastAsia="Calibri" w:hAnsi="Calibri"/>
      <w:sz w:val="22"/>
      <w:szCs w:val="22"/>
      <w:lang w:val="ru-RU" w:eastAsia="en-US"/>
    </w:rPr>
  </w:style>
  <w:style w:type="paragraph" w:customStyle="1" w:styleId="Default">
    <w:name w:val="Default"/>
    <w:uiPriority w:val="99"/>
    <w:rsid w:val="007434A7"/>
    <w:pPr>
      <w:autoSpaceDE w:val="0"/>
      <w:autoSpaceDN w:val="0"/>
      <w:adjustRightInd w:val="0"/>
    </w:pPr>
    <w:rPr>
      <w:rFonts w:ascii="Times New Roman" w:hAnsi="Times New Roman"/>
      <w:color w:val="000000"/>
      <w:sz w:val="24"/>
      <w:szCs w:val="24"/>
    </w:rPr>
  </w:style>
  <w:style w:type="table" w:styleId="a5">
    <w:name w:val="Table Grid"/>
    <w:basedOn w:val="a1"/>
    <w:uiPriority w:val="99"/>
    <w:rsid w:val="007434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7434A7"/>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unhideWhenUsed/>
    <w:rsid w:val="00941DB8"/>
    <w:rPr>
      <w:rFonts w:ascii="Segoe UI" w:hAnsi="Segoe UI" w:cs="Segoe UI"/>
      <w:sz w:val="18"/>
      <w:szCs w:val="18"/>
    </w:rPr>
  </w:style>
  <w:style w:type="character" w:customStyle="1" w:styleId="a7">
    <w:name w:val="Текст выноски Знак"/>
    <w:link w:val="a6"/>
    <w:uiPriority w:val="99"/>
    <w:semiHidden/>
    <w:rsid w:val="00941DB8"/>
    <w:rPr>
      <w:rFonts w:ascii="Segoe UI" w:eastAsia="Times New Roman" w:hAnsi="Segoe UI" w:cs="Segoe UI"/>
      <w:sz w:val="18"/>
      <w:szCs w:val="18"/>
      <w:lang w:val="tt-RU"/>
    </w:rPr>
  </w:style>
  <w:style w:type="character" w:customStyle="1" w:styleId="dash041e005f0431005f044b005f0447005f043d005f044b005f0439005f005fchar1char1">
    <w:name w:val="dash041e_005f0431_005f044b_005f0447_005f043d_005f044b_005f0439_005f_005fchar1__char1"/>
    <w:uiPriority w:val="99"/>
    <w:rsid w:val="00DB5410"/>
    <w:rPr>
      <w:rFonts w:ascii="Times New Roman" w:hAnsi="Times New Roman" w:cs="Times New Roman"/>
      <w:sz w:val="24"/>
      <w:szCs w:val="2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037088">
      <w:bodyDiv w:val="1"/>
      <w:marLeft w:val="0"/>
      <w:marRight w:val="0"/>
      <w:marTop w:val="0"/>
      <w:marBottom w:val="0"/>
      <w:divBdr>
        <w:top w:val="none" w:sz="0" w:space="0" w:color="auto"/>
        <w:left w:val="none" w:sz="0" w:space="0" w:color="auto"/>
        <w:bottom w:val="none" w:sz="0" w:space="0" w:color="auto"/>
        <w:right w:val="none" w:sz="0" w:space="0" w:color="auto"/>
      </w:divBdr>
    </w:div>
    <w:div w:id="1517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8B34D-5FC9-427A-8883-E96046622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17</Pages>
  <Words>4340</Words>
  <Characters>24741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Гульмира</dc:creator>
  <cp:keywords/>
  <dc:description/>
  <cp:lastModifiedBy>ui</cp:lastModifiedBy>
  <cp:revision>75</cp:revision>
  <cp:lastPrinted>2019-10-30T07:15:00Z</cp:lastPrinted>
  <dcterms:created xsi:type="dcterms:W3CDTF">2017-09-08T16:14:00Z</dcterms:created>
  <dcterms:modified xsi:type="dcterms:W3CDTF">2020-10-29T08:42:00Z</dcterms:modified>
</cp:coreProperties>
</file>